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A684" w14:textId="77777777" w:rsidR="00BF47D3" w:rsidRPr="00BF47D3" w:rsidRDefault="00BF47D3" w:rsidP="00353CC4">
      <w:pPr>
        <w:jc w:val="center"/>
        <w:rPr>
          <w:rFonts w:ascii="Arial" w:hAnsi="Arial" w:cs="Arial"/>
          <w:b/>
          <w:color w:val="800000"/>
          <w:sz w:val="16"/>
          <w:szCs w:val="16"/>
        </w:rPr>
      </w:pPr>
      <w:bookmarkStart w:id="0" w:name="_GoBack"/>
      <w:bookmarkEnd w:id="0"/>
    </w:p>
    <w:p w14:paraId="51970C1C" w14:textId="77777777" w:rsidR="00353CC4" w:rsidRPr="0020635B" w:rsidRDefault="00353CC4" w:rsidP="00353CC4">
      <w:pPr>
        <w:jc w:val="center"/>
        <w:rPr>
          <w:rFonts w:ascii="Arial" w:hAnsi="Arial" w:cs="Arial"/>
          <w:sz w:val="36"/>
          <w:szCs w:val="36"/>
        </w:rPr>
      </w:pPr>
      <w:r w:rsidRPr="0020635B">
        <w:rPr>
          <w:rFonts w:ascii="Arial" w:hAnsi="Arial" w:cs="Arial"/>
          <w:b/>
          <w:color w:val="800000"/>
          <w:sz w:val="36"/>
          <w:szCs w:val="36"/>
        </w:rPr>
        <w:t>Being the Owner</w:t>
      </w:r>
    </w:p>
    <w:p w14:paraId="2AB8793F" w14:textId="77777777" w:rsidR="00353CC4" w:rsidRDefault="00353CC4" w:rsidP="00353CC4">
      <w:pPr>
        <w:jc w:val="both"/>
        <w:rPr>
          <w:rFonts w:ascii="Arial" w:hAnsi="Arial" w:cs="Arial"/>
          <w:sz w:val="22"/>
          <w:szCs w:val="22"/>
        </w:rPr>
      </w:pPr>
    </w:p>
    <w:p w14:paraId="02102F05" w14:textId="77777777" w:rsidR="00353CC4" w:rsidRDefault="00353CC4" w:rsidP="00353CC4">
      <w:pPr>
        <w:jc w:val="both"/>
        <w:rPr>
          <w:rFonts w:ascii="Arial" w:hAnsi="Arial" w:cs="Arial"/>
          <w:sz w:val="22"/>
          <w:szCs w:val="22"/>
        </w:rPr>
      </w:pPr>
      <w:r>
        <w:rPr>
          <w:rFonts w:ascii="Arial" w:hAnsi="Arial" w:cs="Arial"/>
          <w:sz w:val="22"/>
          <w:szCs w:val="22"/>
        </w:rPr>
        <w:t xml:space="preserve">You’ve probably heard people talk about “taking ownership” of your work. What does that actually mean, anyway? Owning your work means that you’re not just executing a series of activities that someone else assigns you, but rather that you’re truly responsible for the success of your realm – that you’re the person who obsesses over details and progress and figures out how to drive the work forward. </w:t>
      </w:r>
    </w:p>
    <w:p w14:paraId="41E89115" w14:textId="77777777" w:rsidR="00353CC4" w:rsidRPr="002C569C" w:rsidRDefault="00353CC4" w:rsidP="00353CC4">
      <w:pPr>
        <w:jc w:val="both"/>
        <w:rPr>
          <w:rFonts w:ascii="Arial" w:hAnsi="Arial" w:cs="Arial"/>
          <w:sz w:val="22"/>
          <w:szCs w:val="22"/>
        </w:rPr>
      </w:pPr>
    </w:p>
    <w:p w14:paraId="1212AA4D" w14:textId="77777777" w:rsidR="00353CC4" w:rsidRDefault="00353CC4" w:rsidP="00353CC4">
      <w:pPr>
        <w:jc w:val="both"/>
        <w:rPr>
          <w:rFonts w:ascii="Arial" w:hAnsi="Arial" w:cs="Arial"/>
          <w:sz w:val="22"/>
          <w:szCs w:val="22"/>
        </w:rPr>
      </w:pPr>
      <w:r>
        <w:rPr>
          <w:rFonts w:ascii="Arial" w:hAnsi="Arial" w:cs="Arial"/>
          <w:sz w:val="22"/>
          <w:szCs w:val="22"/>
        </w:rPr>
        <w:t>That means doing things like:</w:t>
      </w:r>
    </w:p>
    <w:p w14:paraId="1DD28B98" w14:textId="77777777" w:rsidR="008F5AC2" w:rsidRDefault="008F5AC2" w:rsidP="00353CC4">
      <w:pPr>
        <w:jc w:val="both"/>
        <w:rPr>
          <w:rFonts w:ascii="Arial" w:hAnsi="Arial" w:cs="Arial"/>
          <w:sz w:val="22"/>
          <w:szCs w:val="22"/>
        </w:rPr>
      </w:pPr>
    </w:p>
    <w:p w14:paraId="711C0404" w14:textId="77777777" w:rsidR="00353CC4" w:rsidRPr="008D2756" w:rsidRDefault="00353CC4" w:rsidP="00353CC4">
      <w:pPr>
        <w:pStyle w:val="ListParagraph"/>
        <w:numPr>
          <w:ilvl w:val="0"/>
          <w:numId w:val="1"/>
        </w:numPr>
        <w:jc w:val="both"/>
        <w:rPr>
          <w:rFonts w:ascii="Arial" w:hAnsi="Arial" w:cs="Arial"/>
          <w:sz w:val="22"/>
          <w:szCs w:val="22"/>
        </w:rPr>
      </w:pPr>
      <w:r>
        <w:rPr>
          <w:rFonts w:ascii="Arial" w:hAnsi="Arial" w:cs="Arial"/>
          <w:sz w:val="22"/>
          <w:szCs w:val="22"/>
        </w:rPr>
        <w:t>M</w:t>
      </w:r>
      <w:r w:rsidRPr="008D2756">
        <w:rPr>
          <w:rFonts w:ascii="Arial" w:hAnsi="Arial" w:cs="Arial"/>
          <w:sz w:val="22"/>
          <w:szCs w:val="22"/>
        </w:rPr>
        <w:t>aking sure you have all the inf</w:t>
      </w:r>
      <w:r>
        <w:rPr>
          <w:rFonts w:ascii="Arial" w:hAnsi="Arial" w:cs="Arial"/>
          <w:sz w:val="22"/>
          <w:szCs w:val="22"/>
        </w:rPr>
        <w:t>ormation you need to complete your work</w:t>
      </w:r>
      <w:r w:rsidRPr="008D2756">
        <w:rPr>
          <w:rFonts w:ascii="Arial" w:hAnsi="Arial" w:cs="Arial"/>
          <w:sz w:val="22"/>
          <w:szCs w:val="22"/>
        </w:rPr>
        <w:t xml:space="preserve"> successfully</w:t>
      </w:r>
      <w:r>
        <w:rPr>
          <w:rFonts w:ascii="Arial" w:hAnsi="Arial" w:cs="Arial"/>
          <w:sz w:val="22"/>
          <w:szCs w:val="22"/>
        </w:rPr>
        <w:t xml:space="preserve"> – and seeking it out if you don’t</w:t>
      </w:r>
    </w:p>
    <w:p w14:paraId="5AD3088F" w14:textId="77777777" w:rsidR="00353CC4" w:rsidRDefault="00353CC4" w:rsidP="00353CC4">
      <w:pPr>
        <w:pStyle w:val="ListParagraph"/>
        <w:numPr>
          <w:ilvl w:val="0"/>
          <w:numId w:val="1"/>
        </w:numPr>
        <w:rPr>
          <w:rFonts w:ascii="Arial" w:hAnsi="Arial" w:cs="Arial"/>
          <w:sz w:val="22"/>
          <w:szCs w:val="22"/>
        </w:rPr>
      </w:pPr>
      <w:r>
        <w:rPr>
          <w:rFonts w:ascii="Arial" w:hAnsi="Arial" w:cs="Arial"/>
          <w:sz w:val="22"/>
          <w:szCs w:val="22"/>
        </w:rPr>
        <w:t>Figuring out what needs to happen to make your work successful, proposing next steps, spotting problems or potential problems, and proposing solutions to those problems</w:t>
      </w:r>
    </w:p>
    <w:p w14:paraId="6CFC4092" w14:textId="77777777" w:rsidR="00353CC4" w:rsidRDefault="00353CC4" w:rsidP="00353CC4">
      <w:pPr>
        <w:pStyle w:val="ListParagraph"/>
        <w:numPr>
          <w:ilvl w:val="0"/>
          <w:numId w:val="1"/>
        </w:numPr>
        <w:rPr>
          <w:rFonts w:ascii="Arial" w:hAnsi="Arial" w:cs="Arial"/>
          <w:sz w:val="22"/>
          <w:szCs w:val="22"/>
        </w:rPr>
      </w:pPr>
      <w:r>
        <w:rPr>
          <w:rFonts w:ascii="Arial" w:hAnsi="Arial" w:cs="Arial"/>
          <w:sz w:val="22"/>
          <w:szCs w:val="22"/>
        </w:rPr>
        <w:t>Making it easy for your manager to get the information she needs as the work progresses</w:t>
      </w:r>
    </w:p>
    <w:p w14:paraId="015370F3" w14:textId="3C0331A8" w:rsidR="00C84806" w:rsidRPr="00C84806" w:rsidRDefault="00353CC4" w:rsidP="00C84806">
      <w:pPr>
        <w:pStyle w:val="ListParagraph"/>
        <w:numPr>
          <w:ilvl w:val="0"/>
          <w:numId w:val="1"/>
        </w:numPr>
        <w:rPr>
          <w:rFonts w:ascii="Arial" w:hAnsi="Arial" w:cs="Arial"/>
          <w:sz w:val="22"/>
          <w:szCs w:val="22"/>
        </w:rPr>
      </w:pPr>
      <w:r>
        <w:rPr>
          <w:rFonts w:ascii="Arial" w:hAnsi="Arial" w:cs="Arial"/>
          <w:sz w:val="22"/>
          <w:szCs w:val="22"/>
        </w:rPr>
        <w:t>Being accountable for your results and drawing lessons for next time</w:t>
      </w:r>
    </w:p>
    <w:p w14:paraId="2E70DC23" w14:textId="77777777" w:rsidR="003752D8" w:rsidRDefault="003752D8" w:rsidP="003752D8">
      <w:pPr>
        <w:pStyle w:val="ListParagraph"/>
        <w:rPr>
          <w:rFonts w:ascii="Arial" w:hAnsi="Arial" w:cs="Arial"/>
          <w:sz w:val="22"/>
          <w:szCs w:val="22"/>
        </w:rPr>
      </w:pPr>
    </w:p>
    <w:tbl>
      <w:tblPr>
        <w:tblStyle w:val="TableGrid"/>
        <w:tblW w:w="92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What Ownership Looks Like"/>
      </w:tblPr>
      <w:tblGrid>
        <w:gridCol w:w="2768"/>
        <w:gridCol w:w="3600"/>
        <w:gridCol w:w="2873"/>
      </w:tblGrid>
      <w:tr w:rsidR="003752D8" w14:paraId="08FADF0D" w14:textId="77777777" w:rsidTr="0070123A">
        <w:trPr>
          <w:jc w:val="center"/>
        </w:trPr>
        <w:tc>
          <w:tcPr>
            <w:tcW w:w="9241" w:type="dxa"/>
            <w:gridSpan w:val="3"/>
            <w:vAlign w:val="center"/>
          </w:tcPr>
          <w:p w14:paraId="3AB9E7B5" w14:textId="2EFE78A2" w:rsidR="003752D8" w:rsidRPr="00C9047A" w:rsidRDefault="003752D8" w:rsidP="00236A36">
            <w:pPr>
              <w:jc w:val="center"/>
              <w:rPr>
                <w:rFonts w:ascii="Arial" w:hAnsi="Arial" w:cs="Arial"/>
                <w:b/>
                <w:color w:val="800000"/>
              </w:rPr>
            </w:pPr>
            <w:r w:rsidRPr="00C9047A">
              <w:rPr>
                <w:rFonts w:ascii="Arial" w:hAnsi="Arial" w:cs="Arial"/>
                <w:b/>
                <w:color w:val="800000"/>
              </w:rPr>
              <w:t>What Ownership Looks Like</w:t>
            </w:r>
          </w:p>
        </w:tc>
      </w:tr>
      <w:tr w:rsidR="00FC14AA" w14:paraId="1BA3D57D" w14:textId="77777777" w:rsidTr="0070123A">
        <w:trPr>
          <w:jc w:val="center"/>
        </w:trPr>
        <w:tc>
          <w:tcPr>
            <w:tcW w:w="0" w:type="auto"/>
            <w:vAlign w:val="center"/>
          </w:tcPr>
          <w:p w14:paraId="1B4BB677" w14:textId="77777777" w:rsidR="003752D8" w:rsidRPr="00E32DEC" w:rsidRDefault="003752D8" w:rsidP="00C84806">
            <w:pPr>
              <w:jc w:val="center"/>
              <w:rPr>
                <w:rFonts w:ascii="Arial" w:hAnsi="Arial" w:cs="Arial"/>
                <w:b/>
                <w:color w:val="800000"/>
                <w:sz w:val="22"/>
                <w:szCs w:val="22"/>
              </w:rPr>
            </w:pPr>
            <w:r w:rsidRPr="00E32DEC">
              <w:rPr>
                <w:rFonts w:ascii="Arial" w:hAnsi="Arial" w:cs="Arial"/>
                <w:b/>
                <w:color w:val="800000"/>
                <w:sz w:val="22"/>
                <w:szCs w:val="22"/>
              </w:rPr>
              <w:t xml:space="preserve">The </w:t>
            </w:r>
            <w:r>
              <w:rPr>
                <w:rFonts w:ascii="Arial" w:hAnsi="Arial" w:cs="Arial"/>
                <w:b/>
                <w:color w:val="800000"/>
                <w:sz w:val="22"/>
                <w:szCs w:val="22"/>
              </w:rPr>
              <w:t>situation</w:t>
            </w:r>
          </w:p>
        </w:tc>
        <w:tc>
          <w:tcPr>
            <w:tcW w:w="0" w:type="auto"/>
            <w:vAlign w:val="center"/>
          </w:tcPr>
          <w:p w14:paraId="42A3A44F" w14:textId="77777777" w:rsidR="003752D8" w:rsidRPr="00E32DEC" w:rsidRDefault="003752D8" w:rsidP="00C84806">
            <w:pPr>
              <w:jc w:val="center"/>
              <w:rPr>
                <w:rFonts w:ascii="Arial" w:hAnsi="Arial" w:cs="Arial"/>
                <w:b/>
                <w:color w:val="800000"/>
                <w:sz w:val="22"/>
                <w:szCs w:val="22"/>
              </w:rPr>
            </w:pPr>
            <w:r>
              <w:rPr>
                <w:rFonts w:ascii="Arial" w:hAnsi="Arial" w:cs="Arial"/>
                <w:b/>
                <w:color w:val="800000"/>
                <w:sz w:val="22"/>
                <w:szCs w:val="22"/>
              </w:rPr>
              <w:t>Great!</w:t>
            </w:r>
          </w:p>
        </w:tc>
        <w:tc>
          <w:tcPr>
            <w:tcW w:w="2873" w:type="dxa"/>
            <w:vAlign w:val="center"/>
          </w:tcPr>
          <w:p w14:paraId="1AE34391" w14:textId="77777777" w:rsidR="003752D8" w:rsidRPr="00E32DEC" w:rsidRDefault="003752D8" w:rsidP="00C84806">
            <w:pPr>
              <w:jc w:val="center"/>
              <w:rPr>
                <w:rFonts w:ascii="Arial" w:hAnsi="Arial" w:cs="Arial"/>
                <w:b/>
                <w:color w:val="800000"/>
                <w:sz w:val="22"/>
                <w:szCs w:val="22"/>
              </w:rPr>
            </w:pPr>
            <w:r>
              <w:rPr>
                <w:rFonts w:ascii="Arial" w:hAnsi="Arial" w:cs="Arial"/>
                <w:b/>
                <w:color w:val="800000"/>
                <w:sz w:val="22"/>
                <w:szCs w:val="22"/>
              </w:rPr>
              <w:t xml:space="preserve">Not so great… </w:t>
            </w:r>
          </w:p>
        </w:tc>
      </w:tr>
      <w:tr w:rsidR="00FC14AA" w14:paraId="1AB53ADA" w14:textId="77777777" w:rsidTr="0070123A">
        <w:trPr>
          <w:jc w:val="center"/>
        </w:trPr>
        <w:tc>
          <w:tcPr>
            <w:tcW w:w="0" w:type="auto"/>
            <w:vAlign w:val="center"/>
          </w:tcPr>
          <w:p w14:paraId="7741DEA5" w14:textId="77777777" w:rsidR="003752D8" w:rsidRDefault="003752D8" w:rsidP="00C84806">
            <w:pPr>
              <w:rPr>
                <w:rFonts w:ascii="Arial" w:hAnsi="Arial" w:cs="Arial"/>
                <w:sz w:val="22"/>
                <w:szCs w:val="22"/>
              </w:rPr>
            </w:pPr>
            <w:r>
              <w:rPr>
                <w:rFonts w:ascii="Arial" w:hAnsi="Arial" w:cs="Arial"/>
                <w:sz w:val="22"/>
                <w:szCs w:val="22"/>
              </w:rPr>
              <w:t>Your printing vendor can’t get invites for your gala done by your mail drop date</w:t>
            </w:r>
          </w:p>
        </w:tc>
        <w:tc>
          <w:tcPr>
            <w:tcW w:w="0" w:type="auto"/>
            <w:vAlign w:val="center"/>
          </w:tcPr>
          <w:p w14:paraId="35074FA9" w14:textId="77777777" w:rsidR="003752D8" w:rsidRDefault="003752D8" w:rsidP="00C84806">
            <w:pPr>
              <w:rPr>
                <w:rFonts w:ascii="Arial" w:hAnsi="Arial" w:cs="Arial"/>
                <w:sz w:val="22"/>
                <w:szCs w:val="22"/>
              </w:rPr>
            </w:pPr>
            <w:r>
              <w:rPr>
                <w:rFonts w:ascii="Arial" w:hAnsi="Arial" w:cs="Arial"/>
                <w:sz w:val="22"/>
                <w:szCs w:val="22"/>
              </w:rPr>
              <w:t xml:space="preserve">You call other printers to find one who can meet your deadline and loop your manager in if you need new costs approved </w:t>
            </w:r>
          </w:p>
        </w:tc>
        <w:tc>
          <w:tcPr>
            <w:tcW w:w="2873" w:type="dxa"/>
            <w:vAlign w:val="center"/>
          </w:tcPr>
          <w:p w14:paraId="7487D9A3" w14:textId="77777777" w:rsidR="003752D8" w:rsidRDefault="003752D8" w:rsidP="00C84806">
            <w:pPr>
              <w:rPr>
                <w:rFonts w:ascii="Arial" w:hAnsi="Arial" w:cs="Arial"/>
                <w:sz w:val="22"/>
                <w:szCs w:val="22"/>
              </w:rPr>
            </w:pPr>
            <w:r>
              <w:rPr>
                <w:rFonts w:ascii="Arial" w:hAnsi="Arial" w:cs="Arial"/>
                <w:sz w:val="22"/>
                <w:szCs w:val="22"/>
              </w:rPr>
              <w:t>You tell your manager that you have to change the mail date because your vendor didn’t come through</w:t>
            </w:r>
          </w:p>
        </w:tc>
      </w:tr>
      <w:tr w:rsidR="00FC14AA" w14:paraId="500C3D31" w14:textId="77777777" w:rsidTr="0070123A">
        <w:trPr>
          <w:jc w:val="center"/>
        </w:trPr>
        <w:tc>
          <w:tcPr>
            <w:tcW w:w="0" w:type="auto"/>
            <w:vAlign w:val="center"/>
          </w:tcPr>
          <w:p w14:paraId="359F81C1" w14:textId="77777777" w:rsidR="003752D8" w:rsidRDefault="003752D8" w:rsidP="00C84806">
            <w:pPr>
              <w:rPr>
                <w:rFonts w:ascii="Arial" w:hAnsi="Arial" w:cs="Arial"/>
                <w:sz w:val="22"/>
                <w:szCs w:val="22"/>
              </w:rPr>
            </w:pPr>
            <w:r>
              <w:rPr>
                <w:rFonts w:ascii="Arial" w:hAnsi="Arial" w:cs="Arial"/>
                <w:sz w:val="22"/>
                <w:szCs w:val="22"/>
              </w:rPr>
              <w:t>You need to get co-sponsors for your bill</w:t>
            </w:r>
          </w:p>
        </w:tc>
        <w:tc>
          <w:tcPr>
            <w:tcW w:w="0" w:type="auto"/>
            <w:vAlign w:val="center"/>
          </w:tcPr>
          <w:p w14:paraId="4341AAAC" w14:textId="77777777" w:rsidR="003752D8" w:rsidRDefault="003752D8" w:rsidP="00C84806">
            <w:pPr>
              <w:rPr>
                <w:rFonts w:ascii="Arial" w:hAnsi="Arial" w:cs="Arial"/>
                <w:sz w:val="22"/>
                <w:szCs w:val="22"/>
              </w:rPr>
            </w:pPr>
            <w:r>
              <w:rPr>
                <w:rFonts w:ascii="Arial" w:hAnsi="Arial" w:cs="Arial"/>
                <w:sz w:val="22"/>
                <w:szCs w:val="22"/>
              </w:rPr>
              <w:t xml:space="preserve">You ask people with connections to legislators if they can set meetings up, you call every office to try to talk to staffers, you enlist an intern to find every instance in the last five years that a legislator voiced support for your cause… </w:t>
            </w:r>
          </w:p>
        </w:tc>
        <w:tc>
          <w:tcPr>
            <w:tcW w:w="2873" w:type="dxa"/>
            <w:vAlign w:val="center"/>
          </w:tcPr>
          <w:p w14:paraId="493D4EFE" w14:textId="77777777" w:rsidR="003752D8" w:rsidRDefault="003752D8" w:rsidP="00C84806">
            <w:pPr>
              <w:rPr>
                <w:rFonts w:ascii="Arial" w:hAnsi="Arial" w:cs="Arial"/>
                <w:sz w:val="22"/>
                <w:szCs w:val="22"/>
              </w:rPr>
            </w:pPr>
            <w:r>
              <w:rPr>
                <w:rFonts w:ascii="Arial" w:hAnsi="Arial" w:cs="Arial"/>
                <w:sz w:val="22"/>
                <w:szCs w:val="22"/>
              </w:rPr>
              <w:t xml:space="preserve">You call a bunch of offices to try to set up meetings, but give up and tell your manager that you’re not getting any bites </w:t>
            </w:r>
          </w:p>
        </w:tc>
      </w:tr>
      <w:tr w:rsidR="00FC14AA" w14:paraId="2FBF8D73" w14:textId="77777777" w:rsidTr="0070123A">
        <w:trPr>
          <w:jc w:val="center"/>
        </w:trPr>
        <w:tc>
          <w:tcPr>
            <w:tcW w:w="0" w:type="auto"/>
            <w:vAlign w:val="center"/>
          </w:tcPr>
          <w:p w14:paraId="00944F41" w14:textId="77777777" w:rsidR="003752D8" w:rsidRDefault="003752D8" w:rsidP="00C84806">
            <w:pPr>
              <w:rPr>
                <w:rFonts w:ascii="Arial" w:hAnsi="Arial" w:cs="Arial"/>
                <w:sz w:val="22"/>
                <w:szCs w:val="22"/>
              </w:rPr>
            </w:pPr>
            <w:r>
              <w:rPr>
                <w:rFonts w:ascii="Arial" w:hAnsi="Arial" w:cs="Arial"/>
                <w:sz w:val="22"/>
                <w:szCs w:val="22"/>
              </w:rPr>
              <w:t>You see a news story about an aspect of your issue that you’re writing an email alert about</w:t>
            </w:r>
          </w:p>
        </w:tc>
        <w:tc>
          <w:tcPr>
            <w:tcW w:w="0" w:type="auto"/>
            <w:vAlign w:val="center"/>
          </w:tcPr>
          <w:p w14:paraId="54B12AE8" w14:textId="77777777" w:rsidR="003752D8" w:rsidRDefault="003752D8" w:rsidP="00C84806">
            <w:pPr>
              <w:rPr>
                <w:rFonts w:ascii="Arial" w:hAnsi="Arial" w:cs="Arial"/>
                <w:sz w:val="22"/>
                <w:szCs w:val="22"/>
              </w:rPr>
            </w:pPr>
            <w:r>
              <w:rPr>
                <w:rFonts w:ascii="Arial" w:hAnsi="Arial" w:cs="Arial"/>
                <w:sz w:val="22"/>
                <w:szCs w:val="22"/>
              </w:rPr>
              <w:t>You forward it to your communications team and ask if it impacts the alert you’re writing</w:t>
            </w:r>
          </w:p>
        </w:tc>
        <w:tc>
          <w:tcPr>
            <w:tcW w:w="2873" w:type="dxa"/>
            <w:vAlign w:val="center"/>
          </w:tcPr>
          <w:p w14:paraId="2BC7EC43" w14:textId="77777777" w:rsidR="003752D8" w:rsidRDefault="003752D8" w:rsidP="00C84806">
            <w:pPr>
              <w:rPr>
                <w:rFonts w:ascii="Arial" w:hAnsi="Arial" w:cs="Arial"/>
                <w:sz w:val="22"/>
                <w:szCs w:val="22"/>
              </w:rPr>
            </w:pPr>
            <w:r>
              <w:rPr>
                <w:rFonts w:ascii="Arial" w:hAnsi="Arial" w:cs="Arial"/>
                <w:sz w:val="22"/>
                <w:szCs w:val="22"/>
              </w:rPr>
              <w:t xml:space="preserve">You write and send the alert as you were planning, figuring that if the news were important, someone would tell you </w:t>
            </w:r>
          </w:p>
        </w:tc>
      </w:tr>
      <w:tr w:rsidR="00FC14AA" w14:paraId="28E64401" w14:textId="77777777" w:rsidTr="0070123A">
        <w:trPr>
          <w:jc w:val="center"/>
        </w:trPr>
        <w:tc>
          <w:tcPr>
            <w:tcW w:w="0" w:type="auto"/>
            <w:vAlign w:val="center"/>
          </w:tcPr>
          <w:p w14:paraId="62A236B6" w14:textId="77777777" w:rsidR="003752D8" w:rsidRDefault="003752D8" w:rsidP="00C84806">
            <w:pPr>
              <w:rPr>
                <w:rFonts w:ascii="Arial" w:hAnsi="Arial" w:cs="Arial"/>
                <w:sz w:val="22"/>
                <w:szCs w:val="22"/>
              </w:rPr>
            </w:pPr>
            <w:r>
              <w:rPr>
                <w:rFonts w:ascii="Arial" w:hAnsi="Arial" w:cs="Arial"/>
                <w:sz w:val="22"/>
                <w:szCs w:val="22"/>
              </w:rPr>
              <w:t>You’re trying to get 20 major donors to attend your gala, but you’re worried that your team’s development officer isn’t communicating with them</w:t>
            </w:r>
          </w:p>
        </w:tc>
        <w:tc>
          <w:tcPr>
            <w:tcW w:w="0" w:type="auto"/>
            <w:vAlign w:val="center"/>
          </w:tcPr>
          <w:p w14:paraId="0419DE54" w14:textId="77777777" w:rsidR="003752D8" w:rsidRDefault="003752D8" w:rsidP="00C84806">
            <w:pPr>
              <w:rPr>
                <w:rFonts w:ascii="Arial" w:hAnsi="Arial" w:cs="Arial"/>
                <w:sz w:val="22"/>
                <w:szCs w:val="22"/>
              </w:rPr>
            </w:pPr>
            <w:r>
              <w:rPr>
                <w:rFonts w:ascii="Arial" w:hAnsi="Arial" w:cs="Arial"/>
                <w:sz w:val="22"/>
                <w:szCs w:val="22"/>
              </w:rPr>
              <w:t>You voice your concerns to your manager, indicating that you’re not certain there’s an issue, but you think there might be</w:t>
            </w:r>
          </w:p>
        </w:tc>
        <w:tc>
          <w:tcPr>
            <w:tcW w:w="2873" w:type="dxa"/>
            <w:vAlign w:val="center"/>
          </w:tcPr>
          <w:p w14:paraId="6F72F9CE" w14:textId="77777777" w:rsidR="003752D8" w:rsidRDefault="003752D8" w:rsidP="00C84806">
            <w:pPr>
              <w:rPr>
                <w:rFonts w:ascii="Arial" w:hAnsi="Arial" w:cs="Arial"/>
                <w:sz w:val="22"/>
                <w:szCs w:val="22"/>
              </w:rPr>
            </w:pPr>
            <w:r>
              <w:rPr>
                <w:rFonts w:ascii="Arial" w:hAnsi="Arial" w:cs="Arial"/>
                <w:sz w:val="22"/>
                <w:szCs w:val="22"/>
              </w:rPr>
              <w:t>You assume that the development officer is doing their job and that you have nothing to worry about</w:t>
            </w:r>
          </w:p>
        </w:tc>
      </w:tr>
      <w:tr w:rsidR="00FC14AA" w14:paraId="1F47381A" w14:textId="77777777" w:rsidTr="00826D16">
        <w:trPr>
          <w:trHeight w:val="1101"/>
          <w:jc w:val="center"/>
        </w:trPr>
        <w:tc>
          <w:tcPr>
            <w:tcW w:w="0" w:type="auto"/>
            <w:vAlign w:val="center"/>
          </w:tcPr>
          <w:p w14:paraId="24CBB10F" w14:textId="77777777" w:rsidR="003752D8" w:rsidRDefault="003752D8" w:rsidP="00C84806">
            <w:pPr>
              <w:rPr>
                <w:rFonts w:ascii="Arial" w:hAnsi="Arial" w:cs="Arial"/>
                <w:sz w:val="22"/>
                <w:szCs w:val="22"/>
              </w:rPr>
            </w:pPr>
            <w:r>
              <w:rPr>
                <w:rFonts w:ascii="Arial" w:hAnsi="Arial" w:cs="Arial"/>
                <w:sz w:val="22"/>
                <w:szCs w:val="22"/>
              </w:rPr>
              <w:t>You need five more $1,000 donors to meet your goal</w:t>
            </w:r>
          </w:p>
        </w:tc>
        <w:tc>
          <w:tcPr>
            <w:tcW w:w="0" w:type="auto"/>
            <w:vAlign w:val="center"/>
          </w:tcPr>
          <w:p w14:paraId="355445FF" w14:textId="77777777" w:rsidR="003752D8" w:rsidRDefault="003752D8" w:rsidP="00C84806">
            <w:pPr>
              <w:rPr>
                <w:rFonts w:ascii="Arial" w:hAnsi="Arial" w:cs="Arial"/>
                <w:sz w:val="22"/>
                <w:szCs w:val="22"/>
              </w:rPr>
            </w:pPr>
            <w:r>
              <w:rPr>
                <w:rFonts w:ascii="Arial" w:hAnsi="Arial" w:cs="Arial"/>
                <w:sz w:val="22"/>
                <w:szCs w:val="22"/>
              </w:rPr>
              <w:t>You start reading industry websites, looking for ideas that your organization hasn’t thought of or used before</w:t>
            </w:r>
          </w:p>
        </w:tc>
        <w:tc>
          <w:tcPr>
            <w:tcW w:w="2873" w:type="dxa"/>
            <w:vAlign w:val="center"/>
          </w:tcPr>
          <w:p w14:paraId="7D0E0E4A" w14:textId="77777777" w:rsidR="003752D8" w:rsidRDefault="003752D8" w:rsidP="00C84806">
            <w:pPr>
              <w:rPr>
                <w:rFonts w:ascii="Arial" w:hAnsi="Arial" w:cs="Arial"/>
                <w:sz w:val="22"/>
                <w:szCs w:val="22"/>
              </w:rPr>
            </w:pPr>
            <w:r>
              <w:rPr>
                <w:rFonts w:ascii="Arial" w:hAnsi="Arial" w:cs="Arial"/>
                <w:sz w:val="22"/>
                <w:szCs w:val="22"/>
              </w:rPr>
              <w:t>You tell your boss that there just aren’t any more likely $1,000 donors in your donor universe</w:t>
            </w:r>
          </w:p>
        </w:tc>
      </w:tr>
    </w:tbl>
    <w:p w14:paraId="7F7E5E0A" w14:textId="2DEAB2E0" w:rsidR="00581BC1" w:rsidRDefault="00581BC1">
      <w:pPr>
        <w:rPr>
          <w:rFonts w:ascii="Arial" w:hAnsi="Arial" w:cs="Arial"/>
          <w:b/>
          <w:color w:val="800000"/>
          <w:sz w:val="28"/>
          <w:szCs w:val="28"/>
        </w:rPr>
      </w:pPr>
    </w:p>
    <w:p w14:paraId="54DEBED1" w14:textId="0CD5C1F4" w:rsidR="003752D8" w:rsidRPr="00B15F56" w:rsidRDefault="003752D8" w:rsidP="00FC14AA">
      <w:pPr>
        <w:jc w:val="center"/>
        <w:rPr>
          <w:rFonts w:ascii="Arial" w:hAnsi="Arial" w:cs="Arial"/>
          <w:color w:val="800000"/>
          <w:sz w:val="28"/>
          <w:szCs w:val="28"/>
        </w:rPr>
      </w:pPr>
      <w:r>
        <w:rPr>
          <w:rFonts w:ascii="Arial" w:hAnsi="Arial" w:cs="Arial"/>
          <w:b/>
          <w:color w:val="800000"/>
          <w:sz w:val="28"/>
          <w:szCs w:val="28"/>
        </w:rPr>
        <w:t>Ownership in Action</w:t>
      </w:r>
    </w:p>
    <w:p w14:paraId="636BCE25" w14:textId="77777777" w:rsidR="003752D8" w:rsidRDefault="003752D8" w:rsidP="003752D8">
      <w:pPr>
        <w:rPr>
          <w:rFonts w:ascii="Arial" w:hAnsi="Arial" w:cs="Arial"/>
          <w:color w:val="000000" w:themeColor="text1"/>
          <w:sz w:val="22"/>
          <w:szCs w:val="22"/>
        </w:rPr>
      </w:pPr>
    </w:p>
    <w:p w14:paraId="579CFD6F" w14:textId="68189121" w:rsidR="00E935CE" w:rsidRPr="002C569C" w:rsidRDefault="00C84806" w:rsidP="00C84806">
      <w:pPr>
        <w:jc w:val="both"/>
        <w:rPr>
          <w:rFonts w:ascii="Arial" w:hAnsi="Arial" w:cs="Arial"/>
          <w:color w:val="000000" w:themeColor="text1"/>
          <w:sz w:val="22"/>
          <w:szCs w:val="22"/>
        </w:rPr>
      </w:pPr>
      <w:r w:rsidRPr="000C5BFC">
        <w:rPr>
          <w:rFonts w:ascii="Arial" w:hAnsi="Arial" w:cs="Arial"/>
          <w:sz w:val="22"/>
          <w:szCs w:val="22"/>
        </w:rPr>
        <w:t>L</w:t>
      </w:r>
      <w:r w:rsidRPr="000C5BFC">
        <w:rPr>
          <w:rFonts w:ascii="Arial" w:hAnsi="Arial" w:cs="Arial"/>
          <w:color w:val="000000" w:themeColor="text1"/>
          <w:sz w:val="22"/>
          <w:szCs w:val="22"/>
        </w:rPr>
        <w:t>et’s</w:t>
      </w:r>
      <w:r w:rsidR="003145F5" w:rsidRPr="000C5BFC">
        <w:rPr>
          <w:rFonts w:ascii="Arial" w:hAnsi="Arial" w:cs="Arial"/>
          <w:color w:val="000000" w:themeColor="text1"/>
          <w:sz w:val="22"/>
          <w:szCs w:val="22"/>
        </w:rPr>
        <w:t xml:space="preserve"> take a look at what </w:t>
      </w:r>
      <w:r w:rsidR="00EA66F2" w:rsidRPr="000C5BFC">
        <w:rPr>
          <w:rFonts w:ascii="Arial" w:hAnsi="Arial" w:cs="Arial"/>
          <w:color w:val="000000" w:themeColor="text1"/>
          <w:sz w:val="22"/>
          <w:szCs w:val="22"/>
        </w:rPr>
        <w:t>ownership</w:t>
      </w:r>
      <w:r w:rsidR="003145F5" w:rsidRPr="000C5BFC">
        <w:rPr>
          <w:rFonts w:ascii="Arial" w:hAnsi="Arial" w:cs="Arial"/>
          <w:color w:val="000000" w:themeColor="text1"/>
          <w:sz w:val="22"/>
          <w:szCs w:val="22"/>
        </w:rPr>
        <w:t xml:space="preserve"> looks like in action. </w:t>
      </w:r>
    </w:p>
    <w:p w14:paraId="724AF45B" w14:textId="77777777" w:rsidR="003752D8" w:rsidRDefault="003752D8" w:rsidP="003752D8">
      <w:pPr>
        <w:rPr>
          <w:rFonts w:ascii="Arial" w:hAnsi="Arial" w:cs="Arial"/>
          <w:sz w:val="22"/>
          <w:szCs w:val="22"/>
        </w:rPr>
      </w:pPr>
    </w:p>
    <w:p w14:paraId="5C0D826F" w14:textId="77777777" w:rsidR="002C4C33" w:rsidRPr="002C569C" w:rsidRDefault="002C4C33" w:rsidP="003752D8">
      <w:pPr>
        <w:rPr>
          <w:rFonts w:ascii="Arial" w:hAnsi="Arial" w:cs="Arial"/>
          <w:sz w:val="22"/>
          <w:szCs w:val="22"/>
        </w:rPr>
      </w:pPr>
    </w:p>
    <w:p w14:paraId="408D3A4C" w14:textId="77777777" w:rsidR="003752D8" w:rsidRPr="002C569C" w:rsidRDefault="003752D8" w:rsidP="003752D8">
      <w:pPr>
        <w:jc w:val="both"/>
        <w:rPr>
          <w:rFonts w:ascii="Arial" w:hAnsi="Arial" w:cs="Arial"/>
          <w:b/>
          <w:u w:val="single"/>
        </w:rPr>
      </w:pPr>
      <w:r>
        <w:rPr>
          <w:rFonts w:ascii="Arial" w:hAnsi="Arial" w:cs="Arial"/>
          <w:b/>
          <w:u w:val="single"/>
        </w:rPr>
        <w:t xml:space="preserve">I. </w:t>
      </w:r>
      <w:r w:rsidRPr="002C569C">
        <w:rPr>
          <w:rFonts w:ascii="Arial" w:hAnsi="Arial" w:cs="Arial"/>
          <w:b/>
          <w:u w:val="single"/>
        </w:rPr>
        <w:t>A</w:t>
      </w:r>
      <w:r>
        <w:rPr>
          <w:rFonts w:ascii="Arial" w:hAnsi="Arial" w:cs="Arial"/>
          <w:b/>
          <w:u w:val="single"/>
        </w:rPr>
        <w:t>t the Outset: A</w:t>
      </w:r>
      <w:r w:rsidRPr="002C569C">
        <w:rPr>
          <w:rFonts w:ascii="Arial" w:hAnsi="Arial" w:cs="Arial"/>
          <w:b/>
          <w:u w:val="single"/>
        </w:rPr>
        <w:t>gree</w:t>
      </w:r>
      <w:r>
        <w:rPr>
          <w:rFonts w:ascii="Arial" w:hAnsi="Arial" w:cs="Arial"/>
          <w:b/>
          <w:u w:val="single"/>
        </w:rPr>
        <w:t>ing</w:t>
      </w:r>
      <w:r w:rsidRPr="002C569C">
        <w:rPr>
          <w:rFonts w:ascii="Arial" w:hAnsi="Arial" w:cs="Arial"/>
          <w:b/>
          <w:u w:val="single"/>
        </w:rPr>
        <w:t xml:space="preserve"> on Expectations</w:t>
      </w:r>
    </w:p>
    <w:p w14:paraId="05025D8A" w14:textId="77777777" w:rsidR="003752D8" w:rsidRPr="002C569C" w:rsidRDefault="003752D8" w:rsidP="003752D8">
      <w:pPr>
        <w:jc w:val="both"/>
        <w:rPr>
          <w:rFonts w:ascii="Arial" w:hAnsi="Arial" w:cs="Arial"/>
          <w:sz w:val="22"/>
          <w:szCs w:val="22"/>
        </w:rPr>
      </w:pPr>
    </w:p>
    <w:p w14:paraId="46CB2823" w14:textId="0AE9D3C5" w:rsidR="003752D8" w:rsidRPr="002C569C" w:rsidRDefault="003752D8" w:rsidP="003752D8">
      <w:pPr>
        <w:jc w:val="both"/>
        <w:rPr>
          <w:rFonts w:ascii="Arial" w:hAnsi="Arial" w:cs="Arial"/>
          <w:sz w:val="22"/>
          <w:szCs w:val="22"/>
        </w:rPr>
      </w:pPr>
      <w:r w:rsidRPr="002C569C">
        <w:rPr>
          <w:rFonts w:ascii="Arial" w:hAnsi="Arial" w:cs="Arial"/>
          <w:sz w:val="22"/>
          <w:szCs w:val="22"/>
        </w:rPr>
        <w:t xml:space="preserve">Most of the time, when your manager assigns you a </w:t>
      </w:r>
      <w:r>
        <w:rPr>
          <w:rFonts w:ascii="Arial" w:hAnsi="Arial" w:cs="Arial"/>
          <w:sz w:val="22"/>
          <w:szCs w:val="22"/>
        </w:rPr>
        <w:t>responsibility</w:t>
      </w:r>
      <w:r w:rsidRPr="002C569C">
        <w:rPr>
          <w:rFonts w:ascii="Arial" w:hAnsi="Arial" w:cs="Arial"/>
          <w:sz w:val="22"/>
          <w:szCs w:val="22"/>
        </w:rPr>
        <w:t xml:space="preserve">, she </w:t>
      </w:r>
      <w:r>
        <w:rPr>
          <w:rFonts w:ascii="Arial" w:hAnsi="Arial" w:cs="Arial"/>
          <w:sz w:val="22"/>
          <w:szCs w:val="22"/>
        </w:rPr>
        <w:t xml:space="preserve">probably </w:t>
      </w:r>
      <w:r w:rsidRPr="002C569C">
        <w:rPr>
          <w:rFonts w:ascii="Arial" w:hAnsi="Arial" w:cs="Arial"/>
          <w:sz w:val="22"/>
          <w:szCs w:val="22"/>
        </w:rPr>
        <w:t xml:space="preserve">has a general idea of what success </w:t>
      </w:r>
      <w:r>
        <w:rPr>
          <w:rFonts w:ascii="Arial" w:hAnsi="Arial" w:cs="Arial"/>
          <w:sz w:val="22"/>
          <w:szCs w:val="22"/>
        </w:rPr>
        <w:t>will look</w:t>
      </w:r>
      <w:r w:rsidRPr="002C569C">
        <w:rPr>
          <w:rFonts w:ascii="Arial" w:hAnsi="Arial" w:cs="Arial"/>
          <w:sz w:val="22"/>
          <w:szCs w:val="22"/>
        </w:rPr>
        <w:t xml:space="preserve"> like. However, in the rush of day-to-day work, she might </w:t>
      </w:r>
      <w:r>
        <w:rPr>
          <w:rFonts w:ascii="Arial" w:hAnsi="Arial" w:cs="Arial"/>
          <w:sz w:val="22"/>
          <w:szCs w:val="22"/>
        </w:rPr>
        <w:t xml:space="preserve">not always share that </w:t>
      </w:r>
      <w:r w:rsidRPr="002C569C">
        <w:rPr>
          <w:rFonts w:ascii="Arial" w:hAnsi="Arial" w:cs="Arial"/>
          <w:sz w:val="22"/>
          <w:szCs w:val="22"/>
        </w:rPr>
        <w:t xml:space="preserve">with you clearly (or even have finished thinking it through herself). You’ll dramatically increase the success of your project if you </w:t>
      </w:r>
      <w:r>
        <w:rPr>
          <w:rFonts w:ascii="Arial" w:hAnsi="Arial" w:cs="Arial"/>
          <w:sz w:val="22"/>
          <w:szCs w:val="22"/>
        </w:rPr>
        <w:t xml:space="preserve">make sure </w:t>
      </w:r>
      <w:r w:rsidRPr="00192DC0">
        <w:rPr>
          <w:rFonts w:ascii="Arial" w:hAnsi="Arial" w:cs="Arial"/>
          <w:i/>
          <w:sz w:val="22"/>
          <w:szCs w:val="22"/>
        </w:rPr>
        <w:t>on the front end</w:t>
      </w:r>
      <w:r>
        <w:rPr>
          <w:rFonts w:ascii="Arial" w:hAnsi="Arial" w:cs="Arial"/>
          <w:sz w:val="22"/>
          <w:szCs w:val="22"/>
        </w:rPr>
        <w:t xml:space="preserve"> that you’re both on the same page about her</w:t>
      </w:r>
      <w:r w:rsidRPr="002C569C">
        <w:rPr>
          <w:rFonts w:ascii="Arial" w:hAnsi="Arial" w:cs="Arial"/>
          <w:sz w:val="22"/>
          <w:szCs w:val="22"/>
        </w:rPr>
        <w:t xml:space="preserve"> expectations. </w:t>
      </w:r>
    </w:p>
    <w:p w14:paraId="7ACF989C" w14:textId="3C39C805" w:rsidR="003752D8" w:rsidRPr="002C569C" w:rsidRDefault="003752D8" w:rsidP="003752D8">
      <w:pPr>
        <w:jc w:val="both"/>
        <w:rPr>
          <w:rFonts w:ascii="Arial" w:hAnsi="Arial" w:cs="Arial"/>
          <w:sz w:val="22"/>
          <w:szCs w:val="22"/>
        </w:rPr>
      </w:pPr>
    </w:p>
    <w:p w14:paraId="732C99F4" w14:textId="0F333CCC" w:rsidR="003752D8" w:rsidRDefault="003752D8" w:rsidP="003D5995">
      <w:pPr>
        <w:jc w:val="both"/>
        <w:rPr>
          <w:rFonts w:ascii="Arial" w:hAnsi="Arial" w:cs="Arial"/>
          <w:sz w:val="22"/>
          <w:szCs w:val="22"/>
        </w:rPr>
      </w:pPr>
      <w:r>
        <w:rPr>
          <w:rFonts w:ascii="Arial" w:hAnsi="Arial" w:cs="Arial"/>
          <w:b/>
          <w:sz w:val="22"/>
          <w:szCs w:val="22"/>
        </w:rPr>
        <w:t>1. One way to suss out what your manager is thinking is to u</w:t>
      </w:r>
      <w:r w:rsidRPr="002C569C">
        <w:rPr>
          <w:rFonts w:ascii="Arial" w:hAnsi="Arial" w:cs="Arial"/>
          <w:b/>
          <w:sz w:val="22"/>
          <w:szCs w:val="22"/>
        </w:rPr>
        <w:t>se the 5</w:t>
      </w:r>
      <w:r>
        <w:rPr>
          <w:rFonts w:ascii="Arial" w:hAnsi="Arial" w:cs="Arial"/>
          <w:b/>
          <w:sz w:val="22"/>
          <w:szCs w:val="22"/>
        </w:rPr>
        <w:t xml:space="preserve"> W’s: </w:t>
      </w:r>
      <w:r w:rsidRPr="00AB70A6">
        <w:rPr>
          <w:rFonts w:ascii="Arial" w:hAnsi="Arial" w:cs="Arial"/>
          <w:sz w:val="22"/>
          <w:szCs w:val="22"/>
        </w:rPr>
        <w:t>who, what, when, where, and why.</w:t>
      </w:r>
      <w:r w:rsidRPr="002C569C">
        <w:rPr>
          <w:rFonts w:ascii="Arial" w:hAnsi="Arial" w:cs="Arial"/>
          <w:sz w:val="22"/>
          <w:szCs w:val="22"/>
        </w:rPr>
        <w:t xml:space="preserve"> Even if </w:t>
      </w:r>
      <w:r>
        <w:rPr>
          <w:rFonts w:ascii="Arial" w:hAnsi="Arial" w:cs="Arial"/>
          <w:sz w:val="22"/>
          <w:szCs w:val="22"/>
        </w:rPr>
        <w:t>your manager</w:t>
      </w:r>
      <w:r w:rsidRPr="002C569C">
        <w:rPr>
          <w:rFonts w:ascii="Arial" w:hAnsi="Arial" w:cs="Arial"/>
          <w:sz w:val="22"/>
          <w:szCs w:val="22"/>
        </w:rPr>
        <w:t xml:space="preserve"> only has vague ideas of what she’s looking for, </w:t>
      </w:r>
      <w:r>
        <w:rPr>
          <w:rFonts w:ascii="Arial" w:hAnsi="Arial" w:cs="Arial"/>
          <w:sz w:val="22"/>
          <w:szCs w:val="22"/>
        </w:rPr>
        <w:t xml:space="preserve">talking through those ideas </w:t>
      </w:r>
      <w:r w:rsidRPr="002C569C">
        <w:rPr>
          <w:rFonts w:ascii="Arial" w:hAnsi="Arial" w:cs="Arial"/>
          <w:sz w:val="22"/>
          <w:szCs w:val="22"/>
        </w:rPr>
        <w:t xml:space="preserve">in advance will prevent you from wasting time </w:t>
      </w:r>
      <w:r>
        <w:rPr>
          <w:rFonts w:ascii="Arial" w:hAnsi="Arial" w:cs="Arial"/>
          <w:sz w:val="22"/>
          <w:szCs w:val="22"/>
        </w:rPr>
        <w:t>by inadvertently going in a completely different direction.</w:t>
      </w:r>
      <w:r w:rsidRPr="002C569C">
        <w:rPr>
          <w:rFonts w:ascii="Arial" w:hAnsi="Arial" w:cs="Arial"/>
          <w:sz w:val="22"/>
          <w:szCs w:val="22"/>
        </w:rPr>
        <w:t xml:space="preserve"> </w:t>
      </w:r>
    </w:p>
    <w:p w14:paraId="0D51C18E" w14:textId="3BB00C1E" w:rsidR="002C4C33" w:rsidRPr="003D5995" w:rsidRDefault="002C4C33" w:rsidP="003D5995">
      <w:pPr>
        <w:jc w:val="both"/>
        <w:rPr>
          <w:rFonts w:ascii="Arial" w:hAnsi="Arial" w:cs="Arial"/>
          <w:sz w:val="22"/>
          <w:szCs w:val="22"/>
        </w:rPr>
      </w:pPr>
      <w:r w:rsidRPr="003A3E63">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1DE35D28" wp14:editId="6BCDA29A">
                <wp:simplePos x="0" y="0"/>
                <wp:positionH relativeFrom="column">
                  <wp:posOffset>114300</wp:posOffset>
                </wp:positionH>
                <wp:positionV relativeFrom="paragraph">
                  <wp:posOffset>296545</wp:posOffset>
                </wp:positionV>
                <wp:extent cx="57150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solidFill>
                            <a:srgbClr val="8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2AAAD" w14:textId="40D355CD" w:rsidR="00EA66F2" w:rsidRPr="003D5995" w:rsidRDefault="00EA66F2" w:rsidP="009B166F">
                            <w:pPr>
                              <w:jc w:val="center"/>
                              <w:rPr>
                                <w:b/>
                                <w:sz w:val="20"/>
                                <w:szCs w:val="20"/>
                              </w:rPr>
                            </w:pPr>
                            <w:r w:rsidRPr="003D5995">
                              <w:rPr>
                                <w:rFonts w:ascii="Arial" w:hAnsi="Arial" w:cs="Arial"/>
                                <w:b/>
                                <w:color w:val="000000" w:themeColor="text1"/>
                                <w:sz w:val="20"/>
                                <w:szCs w:val="20"/>
                              </w:rPr>
                              <w:t xml:space="preserve">To illustrate ownership using a real-life situation, </w:t>
                            </w:r>
                            <w:r w:rsidR="00236A36">
                              <w:rPr>
                                <w:rFonts w:ascii="Arial" w:hAnsi="Arial" w:cs="Arial"/>
                                <w:b/>
                                <w:color w:val="000000" w:themeColor="text1"/>
                                <w:sz w:val="20"/>
                                <w:szCs w:val="20"/>
                              </w:rPr>
                              <w:t>let’s</w:t>
                            </w:r>
                            <w:r w:rsidRPr="003D5995">
                              <w:rPr>
                                <w:rFonts w:ascii="Arial" w:hAnsi="Arial" w:cs="Arial"/>
                                <w:b/>
                                <w:color w:val="000000" w:themeColor="text1"/>
                                <w:sz w:val="20"/>
                                <w:szCs w:val="20"/>
                              </w:rPr>
                              <w:t xml:space="preserve"> use the example of a development associate in charge of an upcoming gala.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3.3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" filled="f" strokecolor="maroon">
                <v:textbox>
                  <w:txbxContent>
                    <w:p w14:paraId="5792AAAD" w14:textId="40D355CD" w:rsidR="00EA66F2" w:rsidRPr="003D5995" w:rsidRDefault="00EA66F2" w:rsidP="009B166F">
                      <w:pPr>
                        <w:jc w:val="center"/>
                        <w:rPr>
                          <w:b/>
                          <w:sz w:val="20"/>
                          <w:szCs w:val="20"/>
                        </w:rPr>
                      </w:pPr>
                      <w:r w:rsidRPr="003D5995">
                        <w:rPr>
                          <w:rFonts w:ascii="Arial" w:hAnsi="Arial" w:cs="Arial"/>
                          <w:b/>
                          <w:color w:val="000000" w:themeColor="text1"/>
                          <w:sz w:val="20"/>
                          <w:szCs w:val="20"/>
                        </w:rPr>
                        <w:t xml:space="preserve">To illustrate ownership using a real-life situation, </w:t>
                      </w:r>
                      <w:r w:rsidR="00236A36">
                        <w:rPr>
                          <w:rFonts w:ascii="Arial" w:hAnsi="Arial" w:cs="Arial"/>
                          <w:b/>
                          <w:color w:val="000000" w:themeColor="text1"/>
                          <w:sz w:val="20"/>
                          <w:szCs w:val="20"/>
                        </w:rPr>
                        <w:t>let’s</w:t>
                      </w:r>
                      <w:r w:rsidRPr="003D5995">
                        <w:rPr>
                          <w:rFonts w:ascii="Arial" w:hAnsi="Arial" w:cs="Arial"/>
                          <w:b/>
                          <w:color w:val="000000" w:themeColor="text1"/>
                          <w:sz w:val="20"/>
                          <w:szCs w:val="20"/>
                        </w:rPr>
                        <w:t xml:space="preserve"> use the example of a development associate in charge of an upcoming gala.</w:t>
                      </w:r>
                    </w:p>
                  </w:txbxContent>
                </v:textbox>
                <w10:wrap type="square"/>
              </v:shape>
            </w:pict>
          </mc:Fallback>
        </mc:AlternateContent>
      </w:r>
    </w:p>
    <w:p w14:paraId="111B18E2" w14:textId="6BAD48F5" w:rsidR="003752D8" w:rsidRPr="00BD6281" w:rsidRDefault="003752D8" w:rsidP="003752D8">
      <w:pPr>
        <w:jc w:val="center"/>
        <w:rPr>
          <w:rFonts w:ascii="Arial" w:hAnsi="Arial" w:cs="Arial"/>
          <w:b/>
          <w:i/>
          <w:sz w:val="22"/>
          <w:szCs w:val="22"/>
        </w:rPr>
      </w:pPr>
    </w:p>
    <w:tbl>
      <w:tblPr>
        <w:tblStyle w:val="TableGrid"/>
        <w:tblW w:w="9450" w:type="dxa"/>
        <w:tblInd w:w="18" w:type="dxa"/>
        <w:tblLook w:val="04A0" w:firstRow="1" w:lastRow="0" w:firstColumn="1" w:lastColumn="0" w:noHBand="0" w:noVBand="1"/>
      </w:tblPr>
      <w:tblGrid>
        <w:gridCol w:w="1620"/>
        <w:gridCol w:w="3870"/>
        <w:gridCol w:w="3960"/>
      </w:tblGrid>
      <w:tr w:rsidR="00A70FF5" w:rsidRPr="009B225D" w14:paraId="3DADEC20" w14:textId="77777777" w:rsidTr="00076C65">
        <w:tc>
          <w:tcPr>
            <w:tcW w:w="1620" w:type="dxa"/>
            <w:shd w:val="clear" w:color="auto" w:fill="auto"/>
            <w:vAlign w:val="center"/>
          </w:tcPr>
          <w:p w14:paraId="28F755CE" w14:textId="77777777" w:rsidR="00A70FF5" w:rsidRPr="000F0A37" w:rsidRDefault="00A70FF5" w:rsidP="0021285C">
            <w:pPr>
              <w:jc w:val="center"/>
              <w:rPr>
                <w:rFonts w:ascii="Arial" w:hAnsi="Arial" w:cs="Arial"/>
                <w:b/>
                <w:color w:val="800000"/>
              </w:rPr>
            </w:pPr>
            <w:r w:rsidRPr="000F0A37">
              <w:rPr>
                <w:rFonts w:ascii="Arial" w:hAnsi="Arial" w:cs="Arial"/>
                <w:b/>
                <w:color w:val="800000"/>
              </w:rPr>
              <w:t>The 5 W’s</w:t>
            </w:r>
          </w:p>
        </w:tc>
        <w:tc>
          <w:tcPr>
            <w:tcW w:w="3870" w:type="dxa"/>
            <w:shd w:val="clear" w:color="auto" w:fill="auto"/>
            <w:vAlign w:val="center"/>
          </w:tcPr>
          <w:p w14:paraId="33A3855F" w14:textId="5B956303" w:rsidR="00A70FF5" w:rsidRPr="000F0A37" w:rsidRDefault="00A70FF5" w:rsidP="0021285C">
            <w:pPr>
              <w:jc w:val="center"/>
              <w:rPr>
                <w:rFonts w:ascii="Arial" w:hAnsi="Arial" w:cs="Arial"/>
                <w:color w:val="800000"/>
              </w:rPr>
            </w:pPr>
            <w:r w:rsidRPr="000F0A37">
              <w:rPr>
                <w:rFonts w:ascii="Arial" w:hAnsi="Arial" w:cs="Arial"/>
                <w:color w:val="800000"/>
              </w:rPr>
              <w:t>What it means</w:t>
            </w:r>
          </w:p>
        </w:tc>
        <w:tc>
          <w:tcPr>
            <w:tcW w:w="3960" w:type="dxa"/>
            <w:shd w:val="clear" w:color="auto" w:fill="auto"/>
            <w:vAlign w:val="center"/>
          </w:tcPr>
          <w:p w14:paraId="579657AA" w14:textId="5496FF61" w:rsidR="00A70FF5" w:rsidRPr="000F0A37" w:rsidRDefault="00A70FF5" w:rsidP="003D5995">
            <w:pPr>
              <w:jc w:val="center"/>
              <w:rPr>
                <w:rFonts w:ascii="Arial" w:hAnsi="Arial" w:cs="Arial"/>
                <w:color w:val="800000"/>
              </w:rPr>
            </w:pPr>
            <w:r w:rsidRPr="000F0A37">
              <w:rPr>
                <w:rFonts w:ascii="Arial" w:hAnsi="Arial" w:cs="Arial"/>
                <w:color w:val="800000"/>
              </w:rPr>
              <w:t>What it looks like</w:t>
            </w:r>
          </w:p>
        </w:tc>
      </w:tr>
      <w:tr w:rsidR="00A70FF5" w:rsidRPr="009B225D" w14:paraId="1337E582" w14:textId="77777777" w:rsidTr="00076C65">
        <w:trPr>
          <w:trHeight w:val="899"/>
        </w:trPr>
        <w:tc>
          <w:tcPr>
            <w:tcW w:w="1620" w:type="dxa"/>
            <w:vAlign w:val="center"/>
          </w:tcPr>
          <w:p w14:paraId="54485985" w14:textId="77777777" w:rsidR="003752D8" w:rsidRPr="00414B0B" w:rsidRDefault="003752D8" w:rsidP="0021285C">
            <w:pPr>
              <w:jc w:val="center"/>
              <w:rPr>
                <w:rFonts w:ascii="Arial" w:hAnsi="Arial" w:cs="Arial"/>
                <w:b/>
                <w:color w:val="800000"/>
              </w:rPr>
            </w:pPr>
            <w:r w:rsidRPr="00414B0B">
              <w:rPr>
                <w:rFonts w:ascii="Arial" w:hAnsi="Arial" w:cs="Arial"/>
                <w:b/>
                <w:color w:val="800000"/>
              </w:rPr>
              <w:t>Who</w:t>
            </w:r>
          </w:p>
        </w:tc>
        <w:tc>
          <w:tcPr>
            <w:tcW w:w="3870" w:type="dxa"/>
            <w:vAlign w:val="center"/>
          </w:tcPr>
          <w:p w14:paraId="769F319C" w14:textId="77777777" w:rsidR="003752D8" w:rsidRPr="009B225D" w:rsidRDefault="003752D8" w:rsidP="0021285C">
            <w:pPr>
              <w:jc w:val="center"/>
              <w:rPr>
                <w:rFonts w:ascii="Arial" w:hAnsi="Arial" w:cs="Arial"/>
                <w:sz w:val="20"/>
                <w:szCs w:val="20"/>
              </w:rPr>
            </w:pPr>
            <w:r w:rsidRPr="009B225D">
              <w:rPr>
                <w:rFonts w:ascii="Arial" w:hAnsi="Arial" w:cs="Arial"/>
                <w:sz w:val="20"/>
                <w:szCs w:val="20"/>
              </w:rPr>
              <w:t>Who else is involved in this project? Who can help you with the work, and who needs to be consulted?</w:t>
            </w:r>
          </w:p>
        </w:tc>
        <w:tc>
          <w:tcPr>
            <w:tcW w:w="3960" w:type="dxa"/>
            <w:vAlign w:val="center"/>
          </w:tcPr>
          <w:p w14:paraId="543F15E5" w14:textId="6C2FA479" w:rsidR="003752D8" w:rsidRPr="009B225D" w:rsidRDefault="003D2F02" w:rsidP="0021285C">
            <w:pPr>
              <w:jc w:val="center"/>
              <w:rPr>
                <w:rFonts w:ascii="Arial" w:hAnsi="Arial" w:cs="Arial"/>
                <w:sz w:val="20"/>
                <w:szCs w:val="20"/>
              </w:rPr>
            </w:pPr>
            <w:r>
              <w:rPr>
                <w:rFonts w:ascii="Arial" w:hAnsi="Arial" w:cs="Arial"/>
                <w:sz w:val="20"/>
                <w:szCs w:val="20"/>
              </w:rPr>
              <w:t>Your manager</w:t>
            </w:r>
            <w:r w:rsidR="009D2DE6">
              <w:rPr>
                <w:rFonts w:ascii="Arial" w:hAnsi="Arial" w:cs="Arial"/>
                <w:sz w:val="20"/>
                <w:szCs w:val="20"/>
              </w:rPr>
              <w:t>, the ED, three fundraising officers</w:t>
            </w:r>
            <w:r w:rsidR="00AD0569">
              <w:rPr>
                <w:rFonts w:ascii="Arial" w:hAnsi="Arial" w:cs="Arial"/>
                <w:sz w:val="20"/>
                <w:szCs w:val="20"/>
              </w:rPr>
              <w:t>, and the communications team</w:t>
            </w:r>
          </w:p>
        </w:tc>
      </w:tr>
      <w:tr w:rsidR="00A70FF5" w:rsidRPr="009B225D" w14:paraId="7F1A9499" w14:textId="77777777" w:rsidTr="00E574E9">
        <w:trPr>
          <w:trHeight w:val="1331"/>
        </w:trPr>
        <w:tc>
          <w:tcPr>
            <w:tcW w:w="1620" w:type="dxa"/>
            <w:vAlign w:val="center"/>
          </w:tcPr>
          <w:p w14:paraId="626C749B" w14:textId="77777777" w:rsidR="003752D8" w:rsidRPr="00414B0B" w:rsidRDefault="003752D8" w:rsidP="0021285C">
            <w:pPr>
              <w:jc w:val="center"/>
              <w:rPr>
                <w:rFonts w:ascii="Arial" w:hAnsi="Arial" w:cs="Arial"/>
                <w:b/>
                <w:color w:val="800000"/>
              </w:rPr>
            </w:pPr>
            <w:r w:rsidRPr="00414B0B">
              <w:rPr>
                <w:rFonts w:ascii="Arial" w:hAnsi="Arial" w:cs="Arial"/>
                <w:b/>
                <w:color w:val="800000"/>
              </w:rPr>
              <w:t>What</w:t>
            </w:r>
          </w:p>
        </w:tc>
        <w:tc>
          <w:tcPr>
            <w:tcW w:w="3870" w:type="dxa"/>
            <w:vAlign w:val="center"/>
          </w:tcPr>
          <w:p w14:paraId="75C249FA" w14:textId="64784A62" w:rsidR="003752D8" w:rsidRPr="009B225D" w:rsidRDefault="003752D8" w:rsidP="0021285C">
            <w:pPr>
              <w:jc w:val="center"/>
              <w:rPr>
                <w:rFonts w:ascii="Arial" w:hAnsi="Arial" w:cs="Arial"/>
                <w:sz w:val="20"/>
                <w:szCs w:val="20"/>
              </w:rPr>
            </w:pPr>
            <w:r w:rsidRPr="009B225D">
              <w:rPr>
                <w:rFonts w:ascii="Arial" w:hAnsi="Arial" w:cs="Arial"/>
                <w:sz w:val="20"/>
                <w:szCs w:val="20"/>
              </w:rPr>
              <w:t>What exactly does success look like? How will you know success when you see it?</w:t>
            </w:r>
          </w:p>
        </w:tc>
        <w:tc>
          <w:tcPr>
            <w:tcW w:w="3960" w:type="dxa"/>
            <w:vAlign w:val="center"/>
          </w:tcPr>
          <w:p w14:paraId="569722B0" w14:textId="0F4D509D" w:rsidR="003752D8" w:rsidRPr="009B225D" w:rsidRDefault="00A70A1E" w:rsidP="00E574E9">
            <w:pPr>
              <w:jc w:val="center"/>
              <w:rPr>
                <w:rFonts w:ascii="Arial" w:hAnsi="Arial" w:cs="Arial"/>
                <w:sz w:val="20"/>
                <w:szCs w:val="20"/>
              </w:rPr>
            </w:pPr>
            <w:r>
              <w:rPr>
                <w:rFonts w:ascii="Arial" w:hAnsi="Arial" w:cs="Arial"/>
                <w:sz w:val="20"/>
                <w:szCs w:val="20"/>
              </w:rPr>
              <w:t>150 prospecting targets attend, including 5 high-value prospects; all logistics run smoothly; attende</w:t>
            </w:r>
            <w:r w:rsidR="0060668C">
              <w:rPr>
                <w:rFonts w:ascii="Arial" w:hAnsi="Arial" w:cs="Arial"/>
                <w:sz w:val="20"/>
                <w:szCs w:val="20"/>
              </w:rPr>
              <w:t>e</w:t>
            </w:r>
            <w:r>
              <w:rPr>
                <w:rFonts w:ascii="Arial" w:hAnsi="Arial" w:cs="Arial"/>
                <w:sz w:val="20"/>
                <w:szCs w:val="20"/>
              </w:rPr>
              <w:t xml:space="preserve">s get a highly professional, polished image of </w:t>
            </w:r>
            <w:r w:rsidR="003C4E36">
              <w:rPr>
                <w:rFonts w:ascii="Arial" w:hAnsi="Arial" w:cs="Arial"/>
                <w:sz w:val="20"/>
                <w:szCs w:val="20"/>
              </w:rPr>
              <w:t xml:space="preserve">the </w:t>
            </w:r>
            <w:r>
              <w:rPr>
                <w:rFonts w:ascii="Arial" w:hAnsi="Arial" w:cs="Arial"/>
                <w:sz w:val="20"/>
                <w:szCs w:val="20"/>
              </w:rPr>
              <w:t>org</w:t>
            </w:r>
            <w:r w:rsidR="007E4C37">
              <w:rPr>
                <w:rFonts w:ascii="Arial" w:hAnsi="Arial" w:cs="Arial"/>
                <w:sz w:val="20"/>
                <w:szCs w:val="20"/>
              </w:rPr>
              <w:t>anization</w:t>
            </w:r>
            <w:r>
              <w:rPr>
                <w:rFonts w:ascii="Arial" w:hAnsi="Arial" w:cs="Arial"/>
                <w:sz w:val="20"/>
                <w:szCs w:val="20"/>
              </w:rPr>
              <w:t>.</w:t>
            </w:r>
          </w:p>
        </w:tc>
      </w:tr>
      <w:tr w:rsidR="00A70FF5" w:rsidRPr="009B225D" w14:paraId="25701869" w14:textId="77777777" w:rsidTr="00076C65">
        <w:trPr>
          <w:trHeight w:val="980"/>
        </w:trPr>
        <w:tc>
          <w:tcPr>
            <w:tcW w:w="1620" w:type="dxa"/>
            <w:vAlign w:val="center"/>
          </w:tcPr>
          <w:p w14:paraId="39C3A98B" w14:textId="77777777" w:rsidR="003752D8" w:rsidRPr="00414B0B" w:rsidRDefault="003752D8" w:rsidP="0021285C">
            <w:pPr>
              <w:jc w:val="center"/>
              <w:rPr>
                <w:rFonts w:ascii="Arial" w:hAnsi="Arial" w:cs="Arial"/>
                <w:b/>
                <w:color w:val="800000"/>
              </w:rPr>
            </w:pPr>
            <w:r w:rsidRPr="00414B0B">
              <w:rPr>
                <w:rFonts w:ascii="Arial" w:hAnsi="Arial" w:cs="Arial"/>
                <w:b/>
                <w:color w:val="800000"/>
              </w:rPr>
              <w:t>When</w:t>
            </w:r>
          </w:p>
        </w:tc>
        <w:tc>
          <w:tcPr>
            <w:tcW w:w="3870" w:type="dxa"/>
            <w:vAlign w:val="center"/>
          </w:tcPr>
          <w:p w14:paraId="224C0BFF" w14:textId="77777777" w:rsidR="003752D8" w:rsidRPr="009B225D" w:rsidRDefault="003752D8" w:rsidP="0021285C">
            <w:pPr>
              <w:jc w:val="center"/>
              <w:rPr>
                <w:rFonts w:ascii="Arial" w:hAnsi="Arial" w:cs="Arial"/>
                <w:sz w:val="20"/>
                <w:szCs w:val="20"/>
              </w:rPr>
            </w:pPr>
            <w:r w:rsidRPr="009B225D">
              <w:rPr>
                <w:rFonts w:ascii="Arial" w:hAnsi="Arial" w:cs="Arial"/>
                <w:sz w:val="20"/>
                <w:szCs w:val="20"/>
              </w:rPr>
              <w:t>When is the assignment due? When do specific benchmarks need to be reached?</w:t>
            </w:r>
          </w:p>
        </w:tc>
        <w:tc>
          <w:tcPr>
            <w:tcW w:w="3960" w:type="dxa"/>
            <w:vAlign w:val="center"/>
          </w:tcPr>
          <w:p w14:paraId="520BB01D" w14:textId="75CA745B" w:rsidR="003752D8" w:rsidRPr="009B225D" w:rsidRDefault="003F4887" w:rsidP="0021285C">
            <w:pPr>
              <w:jc w:val="center"/>
              <w:rPr>
                <w:rFonts w:ascii="Arial" w:hAnsi="Arial" w:cs="Arial"/>
                <w:sz w:val="20"/>
                <w:szCs w:val="20"/>
              </w:rPr>
            </w:pPr>
            <w:r>
              <w:rPr>
                <w:rFonts w:ascii="Arial" w:hAnsi="Arial" w:cs="Arial"/>
                <w:sz w:val="20"/>
                <w:szCs w:val="20"/>
              </w:rPr>
              <w:t>Venue selected by X, invitations mailed by Y, personal outreach completed by Z, and other interim deadlines</w:t>
            </w:r>
          </w:p>
        </w:tc>
      </w:tr>
      <w:tr w:rsidR="00A70FF5" w:rsidRPr="009B225D" w14:paraId="7F898552" w14:textId="77777777" w:rsidTr="0004418E">
        <w:trPr>
          <w:trHeight w:val="1061"/>
        </w:trPr>
        <w:tc>
          <w:tcPr>
            <w:tcW w:w="1620" w:type="dxa"/>
            <w:vAlign w:val="center"/>
          </w:tcPr>
          <w:p w14:paraId="58653FBF" w14:textId="77777777" w:rsidR="003752D8" w:rsidRPr="00414B0B" w:rsidRDefault="003752D8" w:rsidP="0021285C">
            <w:pPr>
              <w:jc w:val="center"/>
              <w:rPr>
                <w:rFonts w:ascii="Arial" w:hAnsi="Arial" w:cs="Arial"/>
                <w:b/>
                <w:color w:val="800000"/>
              </w:rPr>
            </w:pPr>
            <w:r w:rsidRPr="00414B0B">
              <w:rPr>
                <w:rFonts w:ascii="Arial" w:hAnsi="Arial" w:cs="Arial"/>
                <w:b/>
                <w:color w:val="800000"/>
              </w:rPr>
              <w:t>Where</w:t>
            </w:r>
          </w:p>
        </w:tc>
        <w:tc>
          <w:tcPr>
            <w:tcW w:w="3870" w:type="dxa"/>
            <w:vAlign w:val="center"/>
          </w:tcPr>
          <w:p w14:paraId="3F4B66CA" w14:textId="77777777" w:rsidR="003752D8" w:rsidRPr="009B225D" w:rsidRDefault="003752D8" w:rsidP="0021285C">
            <w:pPr>
              <w:jc w:val="center"/>
              <w:rPr>
                <w:rFonts w:ascii="Arial" w:hAnsi="Arial" w:cs="Arial"/>
                <w:sz w:val="20"/>
                <w:szCs w:val="20"/>
              </w:rPr>
            </w:pPr>
            <w:r w:rsidRPr="009B225D">
              <w:rPr>
                <w:rFonts w:ascii="Arial" w:hAnsi="Arial" w:cs="Arial"/>
                <w:sz w:val="20"/>
                <w:szCs w:val="20"/>
              </w:rPr>
              <w:t>Where else can you go for resources to help with this project? What other departments have information you’ll need?</w:t>
            </w:r>
          </w:p>
        </w:tc>
        <w:tc>
          <w:tcPr>
            <w:tcW w:w="3960" w:type="dxa"/>
            <w:vAlign w:val="center"/>
          </w:tcPr>
          <w:p w14:paraId="59251AFF" w14:textId="61923C93" w:rsidR="003752D8" w:rsidRPr="009B225D" w:rsidRDefault="0021285C" w:rsidP="0021285C">
            <w:pPr>
              <w:jc w:val="center"/>
              <w:rPr>
                <w:rFonts w:ascii="Arial" w:hAnsi="Arial" w:cs="Arial"/>
                <w:sz w:val="20"/>
                <w:szCs w:val="20"/>
              </w:rPr>
            </w:pPr>
            <w:r>
              <w:rPr>
                <w:rFonts w:ascii="Arial" w:hAnsi="Arial" w:cs="Arial"/>
                <w:sz w:val="20"/>
                <w:szCs w:val="20"/>
              </w:rPr>
              <w:t>The 20</w:t>
            </w:r>
            <w:r w:rsidR="00D9507F">
              <w:rPr>
                <w:rFonts w:ascii="Arial" w:hAnsi="Arial" w:cs="Arial"/>
                <w:sz w:val="20"/>
                <w:szCs w:val="20"/>
              </w:rPr>
              <w:t>11</w:t>
            </w:r>
            <w:r>
              <w:rPr>
                <w:rFonts w:ascii="Arial" w:hAnsi="Arial" w:cs="Arial"/>
                <w:sz w:val="20"/>
                <w:szCs w:val="20"/>
              </w:rPr>
              <w:t xml:space="preserve"> gala set the record for attendance, so reading over work plans for that event is useful</w:t>
            </w:r>
          </w:p>
        </w:tc>
      </w:tr>
      <w:tr w:rsidR="00A70FF5" w:rsidRPr="009B225D" w14:paraId="53954665" w14:textId="77777777" w:rsidTr="0004418E">
        <w:trPr>
          <w:trHeight w:val="908"/>
        </w:trPr>
        <w:tc>
          <w:tcPr>
            <w:tcW w:w="1620" w:type="dxa"/>
            <w:vAlign w:val="center"/>
          </w:tcPr>
          <w:p w14:paraId="59CC8F14" w14:textId="77777777" w:rsidR="003752D8" w:rsidRPr="00414B0B" w:rsidRDefault="003752D8" w:rsidP="0021285C">
            <w:pPr>
              <w:jc w:val="center"/>
              <w:rPr>
                <w:rFonts w:ascii="Arial" w:hAnsi="Arial" w:cs="Arial"/>
                <w:b/>
                <w:color w:val="800000"/>
              </w:rPr>
            </w:pPr>
            <w:r w:rsidRPr="00414B0B">
              <w:rPr>
                <w:rFonts w:ascii="Arial" w:hAnsi="Arial" w:cs="Arial"/>
                <w:b/>
                <w:color w:val="800000"/>
              </w:rPr>
              <w:t>Why</w:t>
            </w:r>
          </w:p>
        </w:tc>
        <w:tc>
          <w:tcPr>
            <w:tcW w:w="3870" w:type="dxa"/>
            <w:vAlign w:val="center"/>
          </w:tcPr>
          <w:p w14:paraId="1799C883" w14:textId="77777777" w:rsidR="003752D8" w:rsidRPr="009B225D" w:rsidRDefault="003752D8" w:rsidP="0021285C">
            <w:pPr>
              <w:jc w:val="center"/>
              <w:rPr>
                <w:rFonts w:ascii="Arial" w:hAnsi="Arial" w:cs="Arial"/>
                <w:sz w:val="20"/>
                <w:szCs w:val="20"/>
              </w:rPr>
            </w:pPr>
            <w:r w:rsidRPr="009B225D">
              <w:rPr>
                <w:rFonts w:ascii="Arial" w:hAnsi="Arial" w:cs="Arial"/>
                <w:sz w:val="20"/>
                <w:szCs w:val="20"/>
              </w:rPr>
              <w:t>Why is this project important? How does it drive the mission forward?</w:t>
            </w:r>
          </w:p>
        </w:tc>
        <w:tc>
          <w:tcPr>
            <w:tcW w:w="3960" w:type="dxa"/>
            <w:vAlign w:val="center"/>
          </w:tcPr>
          <w:p w14:paraId="0B36E253" w14:textId="7552FAD0" w:rsidR="003752D8" w:rsidRPr="009B225D" w:rsidRDefault="00E22654" w:rsidP="00E22654">
            <w:pPr>
              <w:jc w:val="center"/>
              <w:rPr>
                <w:rFonts w:ascii="Arial" w:hAnsi="Arial" w:cs="Arial"/>
                <w:sz w:val="20"/>
                <w:szCs w:val="20"/>
              </w:rPr>
            </w:pPr>
            <w:r>
              <w:rPr>
                <w:rFonts w:ascii="Arial" w:hAnsi="Arial" w:cs="Arial"/>
                <w:noProof/>
                <w:sz w:val="20"/>
                <w:szCs w:val="20"/>
              </w:rPr>
              <w:t>The gala will increase awareness of our issue and organization, build relationships with top prospects, and generate revenue.</w:t>
            </w:r>
          </w:p>
        </w:tc>
      </w:tr>
    </w:tbl>
    <w:p w14:paraId="0FCC83CE" w14:textId="77777777" w:rsidR="00CB75FC" w:rsidRDefault="00CB75FC"/>
    <w:p w14:paraId="1A77FAB7" w14:textId="77777777" w:rsidR="003752D8" w:rsidRPr="002C569C" w:rsidRDefault="003752D8" w:rsidP="003752D8">
      <w:pPr>
        <w:jc w:val="both"/>
        <w:rPr>
          <w:rFonts w:ascii="Arial" w:hAnsi="Arial" w:cs="Arial"/>
          <w:sz w:val="22"/>
          <w:szCs w:val="22"/>
        </w:rPr>
      </w:pPr>
      <w:r>
        <w:rPr>
          <w:rFonts w:ascii="Arial" w:hAnsi="Arial" w:cs="Arial"/>
          <w:b/>
          <w:sz w:val="22"/>
          <w:szCs w:val="22"/>
        </w:rPr>
        <w:t xml:space="preserve">2. Do a </w:t>
      </w:r>
      <w:r w:rsidRPr="002C569C">
        <w:rPr>
          <w:rFonts w:ascii="Arial" w:hAnsi="Arial" w:cs="Arial"/>
          <w:b/>
          <w:sz w:val="22"/>
          <w:szCs w:val="22"/>
        </w:rPr>
        <w:t>Repeat-Back</w:t>
      </w:r>
      <w:r>
        <w:rPr>
          <w:rFonts w:ascii="Arial" w:hAnsi="Arial" w:cs="Arial"/>
          <w:b/>
          <w:sz w:val="22"/>
          <w:szCs w:val="22"/>
        </w:rPr>
        <w:t>.</w:t>
      </w:r>
      <w:r w:rsidRPr="002C569C">
        <w:rPr>
          <w:rFonts w:ascii="Arial" w:hAnsi="Arial" w:cs="Arial"/>
          <w:sz w:val="22"/>
          <w:szCs w:val="22"/>
        </w:rPr>
        <w:t xml:space="preserve"> </w:t>
      </w:r>
      <w:r>
        <w:rPr>
          <w:rFonts w:ascii="Arial" w:hAnsi="Arial" w:cs="Arial"/>
          <w:sz w:val="22"/>
          <w:szCs w:val="22"/>
        </w:rPr>
        <w:t xml:space="preserve">At the end of your conversation with your manager, give her a quick summary of what you’re taking away from the conversation – a “repeat-back” </w:t>
      </w:r>
      <w:proofErr w:type="gramStart"/>
      <w:r>
        <w:rPr>
          <w:rFonts w:ascii="Arial" w:hAnsi="Arial" w:cs="Arial"/>
          <w:sz w:val="22"/>
          <w:szCs w:val="22"/>
        </w:rPr>
        <w:t>– which</w:t>
      </w:r>
      <w:proofErr w:type="gramEnd"/>
      <w:r>
        <w:rPr>
          <w:rFonts w:ascii="Arial" w:hAnsi="Arial" w:cs="Arial"/>
          <w:sz w:val="22"/>
          <w:szCs w:val="22"/>
        </w:rPr>
        <w:t xml:space="preserve"> will help you both spot places where you might be out of alignment. You can either do this verbally at the end of the meeting (if it’s fairly straightforward), or email it over right afterwards (if it’s a bit more complicated).</w:t>
      </w:r>
    </w:p>
    <w:p w14:paraId="1687351E" w14:textId="77777777" w:rsidR="002C4C33" w:rsidRDefault="002C4C33" w:rsidP="003752D8">
      <w:pPr>
        <w:jc w:val="both"/>
        <w:rPr>
          <w:rFonts w:ascii="Arial" w:hAnsi="Arial" w:cs="Arial"/>
          <w:b/>
          <w:u w:val="single"/>
        </w:rPr>
      </w:pPr>
    </w:p>
    <w:p w14:paraId="33E92B1C" w14:textId="77777777" w:rsidR="00CB75FC" w:rsidRDefault="00CB75FC" w:rsidP="003752D8">
      <w:pPr>
        <w:jc w:val="both"/>
        <w:rPr>
          <w:rFonts w:ascii="Arial" w:hAnsi="Arial" w:cs="Arial"/>
          <w:b/>
          <w:u w:val="single"/>
        </w:rPr>
      </w:pPr>
    </w:p>
    <w:p w14:paraId="53C46065" w14:textId="77777777" w:rsidR="003752D8" w:rsidRPr="002C569C" w:rsidRDefault="003752D8" w:rsidP="003752D8">
      <w:pPr>
        <w:jc w:val="both"/>
        <w:rPr>
          <w:rFonts w:ascii="Arial" w:hAnsi="Arial" w:cs="Arial"/>
          <w:b/>
          <w:u w:val="single"/>
        </w:rPr>
      </w:pPr>
      <w:r>
        <w:rPr>
          <w:rFonts w:ascii="Arial" w:hAnsi="Arial" w:cs="Arial"/>
          <w:b/>
          <w:u w:val="single"/>
        </w:rPr>
        <w:t xml:space="preserve">II. </w:t>
      </w:r>
      <w:r w:rsidRPr="002C569C">
        <w:rPr>
          <w:rFonts w:ascii="Arial" w:hAnsi="Arial" w:cs="Arial"/>
          <w:b/>
          <w:u w:val="single"/>
        </w:rPr>
        <w:t>Plan</w:t>
      </w:r>
      <w:r>
        <w:rPr>
          <w:rFonts w:ascii="Arial" w:hAnsi="Arial" w:cs="Arial"/>
          <w:b/>
          <w:u w:val="single"/>
        </w:rPr>
        <w:t>ning</w:t>
      </w:r>
      <w:r w:rsidRPr="002C569C">
        <w:rPr>
          <w:rFonts w:ascii="Arial" w:hAnsi="Arial" w:cs="Arial"/>
          <w:b/>
          <w:u w:val="single"/>
        </w:rPr>
        <w:t xml:space="preserve"> and Do</w:t>
      </w:r>
      <w:r>
        <w:rPr>
          <w:rFonts w:ascii="Arial" w:hAnsi="Arial" w:cs="Arial"/>
          <w:b/>
          <w:u w:val="single"/>
        </w:rPr>
        <w:t>ing</w:t>
      </w:r>
      <w:r w:rsidRPr="002C569C">
        <w:rPr>
          <w:rFonts w:ascii="Arial" w:hAnsi="Arial" w:cs="Arial"/>
          <w:b/>
          <w:u w:val="single"/>
        </w:rPr>
        <w:t xml:space="preserve"> the Work</w:t>
      </w:r>
    </w:p>
    <w:p w14:paraId="2FB2D231" w14:textId="77777777" w:rsidR="003752D8" w:rsidRPr="002C569C" w:rsidRDefault="003752D8" w:rsidP="003752D8">
      <w:pPr>
        <w:jc w:val="both"/>
        <w:rPr>
          <w:rFonts w:ascii="Arial" w:hAnsi="Arial" w:cs="Arial"/>
          <w:sz w:val="22"/>
          <w:szCs w:val="22"/>
        </w:rPr>
      </w:pPr>
    </w:p>
    <w:p w14:paraId="7A3670EC" w14:textId="77777777" w:rsidR="003752D8" w:rsidRDefault="003752D8" w:rsidP="003752D8">
      <w:pPr>
        <w:jc w:val="both"/>
        <w:rPr>
          <w:rFonts w:ascii="Arial" w:hAnsi="Arial" w:cs="Arial"/>
          <w:sz w:val="22"/>
          <w:szCs w:val="22"/>
        </w:rPr>
      </w:pPr>
      <w:r>
        <w:rPr>
          <w:rFonts w:ascii="Arial" w:hAnsi="Arial" w:cs="Arial"/>
          <w:sz w:val="22"/>
          <w:szCs w:val="22"/>
        </w:rPr>
        <w:t xml:space="preserve">Of course, the biggest thing about owning the work is actually driving it from idea to reality. There are lots of tools you can use in the process.  </w:t>
      </w:r>
    </w:p>
    <w:p w14:paraId="159706BF" w14:textId="77777777" w:rsidR="003752D8" w:rsidRDefault="003752D8" w:rsidP="003752D8">
      <w:pPr>
        <w:jc w:val="both"/>
        <w:rPr>
          <w:rFonts w:ascii="Arial" w:hAnsi="Arial" w:cs="Arial"/>
          <w:sz w:val="22"/>
          <w:szCs w:val="22"/>
        </w:rPr>
      </w:pPr>
    </w:p>
    <w:p w14:paraId="5DEA8E59" w14:textId="75A57418" w:rsidR="003752D8" w:rsidRDefault="003752D8" w:rsidP="003752D8">
      <w:pPr>
        <w:jc w:val="both"/>
        <w:rPr>
          <w:rFonts w:ascii="Arial" w:hAnsi="Arial" w:cs="Arial"/>
          <w:sz w:val="22"/>
          <w:szCs w:val="22"/>
        </w:rPr>
      </w:pPr>
      <w:r w:rsidRPr="00490528">
        <w:rPr>
          <w:rFonts w:ascii="Arial" w:hAnsi="Arial" w:cs="Arial"/>
          <w:b/>
          <w:sz w:val="22"/>
          <w:szCs w:val="22"/>
        </w:rPr>
        <w:t>1. Create a plan (usually).</w:t>
      </w:r>
      <w:r>
        <w:rPr>
          <w:rFonts w:ascii="Arial" w:hAnsi="Arial" w:cs="Arial"/>
          <w:sz w:val="22"/>
          <w:szCs w:val="22"/>
        </w:rPr>
        <w:t xml:space="preserve"> To stay on top of a project, you’ll often need to put together a written plan listing what needs to happen, by whom, and by when. For a major project, you might create an entire project plan, filled with deadlines (for yourself as well as other people involved!), descriptions, and details. Such a plan can really help you keep track of lots of moving parts; however, it’s not always necessary to generate so much detail </w:t>
      </w:r>
      <w:r w:rsidR="005342CA">
        <w:rPr>
          <w:rFonts w:ascii="Arial" w:hAnsi="Arial" w:cs="Arial"/>
          <w:sz w:val="22"/>
          <w:szCs w:val="22"/>
        </w:rPr>
        <w:t>for every project. For smaller tasks</w:t>
      </w:r>
      <w:r>
        <w:rPr>
          <w:rFonts w:ascii="Arial" w:hAnsi="Arial" w:cs="Arial"/>
          <w:sz w:val="22"/>
          <w:szCs w:val="22"/>
        </w:rPr>
        <w:t xml:space="preserve">, just start at the end: to get the result you want, what actions will you need to take and how much time will you need to spend on them? How will that time fit into your coming days and weeks? Create </w:t>
      </w:r>
      <w:proofErr w:type="spellStart"/>
      <w:r>
        <w:rPr>
          <w:rFonts w:ascii="Arial" w:hAnsi="Arial" w:cs="Arial"/>
          <w:sz w:val="22"/>
          <w:szCs w:val="22"/>
        </w:rPr>
        <w:t>workblocks</w:t>
      </w:r>
      <w:proofErr w:type="spellEnd"/>
      <w:r>
        <w:rPr>
          <w:rFonts w:ascii="Arial" w:hAnsi="Arial" w:cs="Arial"/>
          <w:sz w:val="22"/>
          <w:szCs w:val="22"/>
        </w:rPr>
        <w:t xml:space="preserve"> for projects on your calendar, so you can ensure the work gets done and get a clearer idea of how much time you </w:t>
      </w:r>
      <w:r w:rsidRPr="00651B26">
        <w:rPr>
          <w:rFonts w:ascii="Arial" w:hAnsi="Arial" w:cs="Arial"/>
          <w:i/>
          <w:sz w:val="22"/>
          <w:szCs w:val="22"/>
        </w:rPr>
        <w:t>really</w:t>
      </w:r>
      <w:r>
        <w:rPr>
          <w:rFonts w:ascii="Arial" w:hAnsi="Arial" w:cs="Arial"/>
          <w:sz w:val="22"/>
          <w:szCs w:val="22"/>
        </w:rPr>
        <w:t xml:space="preserve"> have to work on new items. (In doing this, you might discover that other priorities mean that you don’t actually have as much time as you thought – and that’s good to figure out early on, so that you can plan accordingly.)</w:t>
      </w:r>
    </w:p>
    <w:p w14:paraId="443DCC6A" w14:textId="77777777" w:rsidR="003752D8" w:rsidRDefault="003752D8"/>
    <w:p w14:paraId="79D549A0" w14:textId="512A4B49" w:rsidR="003752D8" w:rsidRPr="002C569C" w:rsidRDefault="003752D8" w:rsidP="00AC445E">
      <w:pPr>
        <w:jc w:val="both"/>
        <w:rPr>
          <w:rFonts w:ascii="Arial" w:hAnsi="Arial" w:cs="Arial"/>
          <w:sz w:val="22"/>
          <w:szCs w:val="22"/>
        </w:rPr>
      </w:pPr>
      <w:r w:rsidRPr="00565171">
        <w:rPr>
          <w:rFonts w:ascii="Arial" w:hAnsi="Arial" w:cs="Arial"/>
          <w:b/>
          <w:sz w:val="22"/>
          <w:szCs w:val="22"/>
        </w:rPr>
        <w:t xml:space="preserve">2. </w:t>
      </w:r>
      <w:r w:rsidR="00565171">
        <w:rPr>
          <w:rFonts w:ascii="Arial" w:hAnsi="Arial" w:cs="Arial"/>
          <w:b/>
          <w:sz w:val="22"/>
          <w:szCs w:val="22"/>
        </w:rPr>
        <w:t>Use your manager</w:t>
      </w:r>
      <w:r w:rsidR="00E43CCA">
        <w:rPr>
          <w:rFonts w:ascii="Arial" w:hAnsi="Arial" w:cs="Arial"/>
          <w:b/>
          <w:sz w:val="22"/>
          <w:szCs w:val="22"/>
        </w:rPr>
        <w:t xml:space="preserve"> as a resource</w:t>
      </w:r>
      <w:r w:rsidR="00565171">
        <w:rPr>
          <w:rFonts w:ascii="Arial" w:hAnsi="Arial" w:cs="Arial"/>
          <w:b/>
          <w:sz w:val="22"/>
          <w:szCs w:val="22"/>
        </w:rPr>
        <w:t>.</w:t>
      </w:r>
      <w:r w:rsidR="00565171">
        <w:rPr>
          <w:rFonts w:ascii="Arial" w:hAnsi="Arial" w:cs="Arial"/>
          <w:sz w:val="22"/>
          <w:szCs w:val="22"/>
        </w:rPr>
        <w:t xml:space="preserve"> </w:t>
      </w:r>
      <w:r w:rsidR="006E24A8">
        <w:rPr>
          <w:rFonts w:ascii="Arial" w:hAnsi="Arial" w:cs="Arial"/>
          <w:sz w:val="22"/>
          <w:szCs w:val="22"/>
        </w:rPr>
        <w:t xml:space="preserve">Make sure that you’re checking in with your manager regularly over the course of the </w:t>
      </w:r>
      <w:r w:rsidRPr="002C569C">
        <w:rPr>
          <w:rFonts w:ascii="Arial" w:hAnsi="Arial" w:cs="Arial"/>
          <w:sz w:val="22"/>
          <w:szCs w:val="22"/>
        </w:rPr>
        <w:t>project so</w:t>
      </w:r>
      <w:r w:rsidR="006E24A8">
        <w:rPr>
          <w:rFonts w:ascii="Arial" w:hAnsi="Arial" w:cs="Arial"/>
          <w:sz w:val="22"/>
          <w:szCs w:val="22"/>
        </w:rPr>
        <w:t xml:space="preserve"> that</w:t>
      </w:r>
      <w:r w:rsidRPr="002C569C">
        <w:rPr>
          <w:rFonts w:ascii="Arial" w:hAnsi="Arial" w:cs="Arial"/>
          <w:sz w:val="22"/>
          <w:szCs w:val="22"/>
        </w:rPr>
        <w:t xml:space="preserve"> the two of you can </w:t>
      </w:r>
      <w:r w:rsidR="006A19F0">
        <w:rPr>
          <w:rFonts w:ascii="Arial" w:hAnsi="Arial" w:cs="Arial"/>
          <w:sz w:val="22"/>
          <w:szCs w:val="22"/>
        </w:rPr>
        <w:t xml:space="preserve">monitor progress, discuss challenges and possible obstacles, and review slices of the work as it unfolds. </w:t>
      </w:r>
    </w:p>
    <w:p w14:paraId="067688B2" w14:textId="77777777" w:rsidR="003752D8" w:rsidRPr="002C569C" w:rsidRDefault="003752D8" w:rsidP="003752D8">
      <w:pPr>
        <w:jc w:val="both"/>
        <w:rPr>
          <w:rFonts w:ascii="Arial" w:hAnsi="Arial" w:cs="Arial"/>
          <w:sz w:val="22"/>
          <w:szCs w:val="22"/>
        </w:rPr>
      </w:pPr>
    </w:p>
    <w:p w14:paraId="0C66DB06" w14:textId="6234E8B7" w:rsidR="003752D8" w:rsidRPr="00511042" w:rsidRDefault="00AC445E" w:rsidP="003752D8">
      <w:pPr>
        <w:jc w:val="both"/>
        <w:rPr>
          <w:rFonts w:ascii="Arial" w:hAnsi="Arial" w:cs="Arial"/>
          <w:sz w:val="22"/>
          <w:szCs w:val="22"/>
        </w:rPr>
      </w:pPr>
      <w:r>
        <w:rPr>
          <w:rFonts w:ascii="Arial" w:hAnsi="Arial" w:cs="Arial"/>
          <w:sz w:val="22"/>
          <w:szCs w:val="22"/>
        </w:rPr>
        <w:t>Do some prep work before these meetings to figure out how to get the</w:t>
      </w:r>
      <w:r w:rsidR="003752D8" w:rsidRPr="002C569C">
        <w:rPr>
          <w:rFonts w:ascii="Arial" w:hAnsi="Arial" w:cs="Arial"/>
          <w:sz w:val="22"/>
          <w:szCs w:val="22"/>
        </w:rPr>
        <w:t xml:space="preserve"> most </w:t>
      </w:r>
      <w:r>
        <w:rPr>
          <w:rFonts w:ascii="Arial" w:hAnsi="Arial" w:cs="Arial"/>
          <w:sz w:val="22"/>
          <w:szCs w:val="22"/>
        </w:rPr>
        <w:t xml:space="preserve">from the time. You should come </w:t>
      </w:r>
      <w:r w:rsidR="003752D8">
        <w:rPr>
          <w:rFonts w:ascii="Arial" w:hAnsi="Arial" w:cs="Arial"/>
          <w:sz w:val="22"/>
          <w:szCs w:val="22"/>
        </w:rPr>
        <w:t>prepare</w:t>
      </w:r>
      <w:r>
        <w:rPr>
          <w:rFonts w:ascii="Arial" w:hAnsi="Arial" w:cs="Arial"/>
          <w:sz w:val="22"/>
          <w:szCs w:val="22"/>
        </w:rPr>
        <w:t>d with</w:t>
      </w:r>
      <w:r w:rsidR="003752D8">
        <w:rPr>
          <w:rFonts w:ascii="Arial" w:hAnsi="Arial" w:cs="Arial"/>
          <w:sz w:val="22"/>
          <w:szCs w:val="22"/>
        </w:rPr>
        <w:t xml:space="preserve"> a list of </w:t>
      </w:r>
      <w:r>
        <w:rPr>
          <w:rFonts w:ascii="Arial" w:hAnsi="Arial" w:cs="Arial"/>
          <w:sz w:val="22"/>
          <w:szCs w:val="22"/>
        </w:rPr>
        <w:t xml:space="preserve">items you want to discuss (after all, the responsibility for thinking through the work and what you need should be yours, not hers). </w:t>
      </w:r>
      <w:r w:rsidR="00F74E57">
        <w:rPr>
          <w:rFonts w:ascii="Arial" w:hAnsi="Arial" w:cs="Arial"/>
          <w:sz w:val="22"/>
          <w:szCs w:val="22"/>
        </w:rPr>
        <w:t xml:space="preserve">For instance: </w:t>
      </w:r>
      <w:r w:rsidRPr="002C569C">
        <w:rPr>
          <w:rFonts w:ascii="Arial" w:hAnsi="Arial" w:cs="Arial"/>
          <w:sz w:val="22"/>
          <w:szCs w:val="22"/>
        </w:rPr>
        <w:t>“I wanted to start with the question of whether we need a hotel venue, or if we ought to be looking at other spaces as well.”</w:t>
      </w:r>
    </w:p>
    <w:p w14:paraId="60ED3E28" w14:textId="77777777" w:rsidR="003752D8" w:rsidRPr="004F630C" w:rsidRDefault="003752D8" w:rsidP="003752D8">
      <w:pPr>
        <w:jc w:val="both"/>
        <w:rPr>
          <w:rFonts w:ascii="Arial" w:hAnsi="Arial" w:cs="Arial"/>
          <w:sz w:val="22"/>
          <w:szCs w:val="22"/>
        </w:rPr>
      </w:pPr>
    </w:p>
    <w:p w14:paraId="08768197" w14:textId="77777777" w:rsidR="003752D8" w:rsidRDefault="003752D8" w:rsidP="003752D8">
      <w:pPr>
        <w:jc w:val="both"/>
        <w:rPr>
          <w:rFonts w:ascii="Arial" w:hAnsi="Arial" w:cs="Arial"/>
          <w:sz w:val="22"/>
          <w:szCs w:val="22"/>
        </w:rPr>
      </w:pPr>
      <w:r>
        <w:rPr>
          <w:rFonts w:ascii="Arial" w:hAnsi="Arial" w:cs="Arial"/>
          <w:b/>
          <w:sz w:val="22"/>
          <w:szCs w:val="22"/>
        </w:rPr>
        <w:t>3. Be clear when assigning roles to others.</w:t>
      </w:r>
      <w:r w:rsidRPr="004F630C">
        <w:rPr>
          <w:rFonts w:ascii="Arial" w:hAnsi="Arial" w:cs="Arial"/>
          <w:b/>
          <w:sz w:val="22"/>
          <w:szCs w:val="22"/>
        </w:rPr>
        <w:t xml:space="preserve"> </w:t>
      </w:r>
      <w:r>
        <w:rPr>
          <w:rFonts w:ascii="Arial" w:hAnsi="Arial" w:cs="Arial"/>
          <w:sz w:val="22"/>
          <w:szCs w:val="22"/>
        </w:rPr>
        <w:t>If you’ll need other people to play various roles in the work (from consulting on ideas to signing off to actually doing some of the work themselves), make sure that everyone is clear on what role you need them to play</w:t>
      </w:r>
      <w:r w:rsidRPr="00AA3052">
        <w:rPr>
          <w:rFonts w:ascii="Arial" w:hAnsi="Arial" w:cs="Arial"/>
          <w:sz w:val="22"/>
          <w:szCs w:val="22"/>
        </w:rPr>
        <w:t xml:space="preserve">. </w:t>
      </w:r>
    </w:p>
    <w:p w14:paraId="45563767" w14:textId="77777777" w:rsidR="003752D8" w:rsidRDefault="003752D8" w:rsidP="003752D8">
      <w:pPr>
        <w:jc w:val="both"/>
        <w:rPr>
          <w:rFonts w:ascii="Arial" w:hAnsi="Arial" w:cs="Arial"/>
          <w:sz w:val="22"/>
          <w:szCs w:val="22"/>
        </w:rPr>
      </w:pPr>
    </w:p>
    <w:p w14:paraId="17983114" w14:textId="77777777" w:rsidR="003752D8" w:rsidRDefault="003752D8" w:rsidP="003752D8">
      <w:pPr>
        <w:jc w:val="both"/>
        <w:rPr>
          <w:rFonts w:ascii="Arial" w:hAnsi="Arial" w:cs="Arial"/>
          <w:sz w:val="22"/>
          <w:szCs w:val="22"/>
        </w:rPr>
      </w:pPr>
      <w:r w:rsidRPr="00D14439">
        <w:rPr>
          <w:rFonts w:ascii="Arial" w:hAnsi="Arial" w:cs="Arial"/>
          <w:sz w:val="22"/>
          <w:szCs w:val="22"/>
        </w:rPr>
        <w:t>The “MOCHA” mode</w:t>
      </w:r>
      <w:r>
        <w:rPr>
          <w:rFonts w:ascii="Arial" w:hAnsi="Arial" w:cs="Arial"/>
          <w:sz w:val="22"/>
          <w:szCs w:val="22"/>
        </w:rPr>
        <w:t>l (below)</w:t>
      </w:r>
      <w:r w:rsidRPr="00D14439">
        <w:rPr>
          <w:rFonts w:ascii="Arial" w:hAnsi="Arial" w:cs="Arial"/>
          <w:sz w:val="22"/>
          <w:szCs w:val="22"/>
        </w:rPr>
        <w:t xml:space="preserve"> can help </w:t>
      </w:r>
      <w:r>
        <w:rPr>
          <w:rFonts w:ascii="Arial" w:hAnsi="Arial" w:cs="Arial"/>
          <w:sz w:val="22"/>
          <w:szCs w:val="22"/>
        </w:rPr>
        <w:t>you clearly</w:t>
      </w:r>
      <w:r w:rsidRPr="00D14439">
        <w:rPr>
          <w:rFonts w:ascii="Arial" w:hAnsi="Arial" w:cs="Arial"/>
          <w:sz w:val="22"/>
          <w:szCs w:val="22"/>
        </w:rPr>
        <w:t xml:space="preserve"> articulate who should play what role throughout the course of work.</w:t>
      </w:r>
      <w:r w:rsidRPr="00AA3052">
        <w:rPr>
          <w:rFonts w:ascii="Arial" w:hAnsi="Arial" w:cs="Arial"/>
          <w:color w:val="000000" w:themeColor="text1"/>
          <w:sz w:val="22"/>
          <w:szCs w:val="22"/>
        </w:rPr>
        <w:t>.</w:t>
      </w:r>
      <w:r>
        <w:rPr>
          <w:rFonts w:ascii="Arial" w:hAnsi="Arial" w:cs="Arial"/>
          <w:color w:val="000000" w:themeColor="text1"/>
          <w:sz w:val="22"/>
          <w:szCs w:val="22"/>
        </w:rPr>
        <w:t xml:space="preserve"> </w:t>
      </w:r>
      <w:r>
        <w:rPr>
          <w:rFonts w:ascii="Arial" w:hAnsi="Arial" w:cs="Arial"/>
          <w:sz w:val="22"/>
          <w:szCs w:val="22"/>
        </w:rPr>
        <w:t>(Your manager is probably the</w:t>
      </w:r>
      <w:r w:rsidRPr="00AA3052">
        <w:rPr>
          <w:rFonts w:ascii="Arial" w:hAnsi="Arial" w:cs="Arial"/>
          <w:sz w:val="22"/>
          <w:szCs w:val="22"/>
        </w:rPr>
        <w:t xml:space="preserve"> “M” and </w:t>
      </w:r>
      <w:r>
        <w:rPr>
          <w:rFonts w:ascii="Arial" w:hAnsi="Arial" w:cs="Arial"/>
          <w:sz w:val="22"/>
          <w:szCs w:val="22"/>
        </w:rPr>
        <w:t>maybe the</w:t>
      </w:r>
      <w:r w:rsidRPr="00AA3052">
        <w:rPr>
          <w:rFonts w:ascii="Arial" w:hAnsi="Arial" w:cs="Arial"/>
          <w:sz w:val="22"/>
          <w:szCs w:val="22"/>
        </w:rPr>
        <w:t xml:space="preserve"> “A</w:t>
      </w:r>
      <w:r>
        <w:rPr>
          <w:rFonts w:ascii="Arial" w:hAnsi="Arial" w:cs="Arial"/>
          <w:sz w:val="22"/>
          <w:szCs w:val="22"/>
        </w:rPr>
        <w:t>,” but it can be helpful to talk through the MOCHA with your manager to get clarity on who else might be involved and what role they should play.)</w:t>
      </w:r>
    </w:p>
    <w:p w14:paraId="2D32D831" w14:textId="77777777" w:rsidR="00C84806" w:rsidRPr="002C569C" w:rsidRDefault="00C84806" w:rsidP="003752D8">
      <w:pPr>
        <w:jc w:val="both"/>
        <w:rPr>
          <w:rFonts w:ascii="Arial" w:hAnsi="Arial" w:cs="Arial"/>
          <w:sz w:val="22"/>
          <w:szCs w:val="22"/>
        </w:rPr>
      </w:pPr>
    </w:p>
    <w:p w14:paraId="46E4CE5D" w14:textId="129C9A5C" w:rsidR="00C84806" w:rsidRPr="004C4B75" w:rsidRDefault="00C84806" w:rsidP="00ED1108">
      <w:pPr>
        <w:tabs>
          <w:tab w:val="left" w:pos="8460"/>
          <w:tab w:val="left" w:pos="8640"/>
        </w:tabs>
        <w:ind w:left="180"/>
        <w:rPr>
          <w:rFonts w:ascii="Arial" w:hAnsi="Arial"/>
          <w:color w:val="404040" w:themeColor="text1" w:themeTint="BF"/>
        </w:rPr>
      </w:pPr>
      <w:r w:rsidRPr="00D41676">
        <w:rPr>
          <w:rFonts w:ascii="Arial" w:hAnsi="Arial"/>
          <w:b/>
          <w:color w:val="802E43"/>
          <w:sz w:val="40"/>
        </w:rPr>
        <w:t>M</w:t>
      </w:r>
      <w:r w:rsidRPr="00D41676">
        <w:rPr>
          <w:rFonts w:ascii="Arial" w:hAnsi="Arial"/>
          <w:color w:val="802E43"/>
        </w:rPr>
        <w:t>ANAGER</w:t>
      </w:r>
      <w:r>
        <w:rPr>
          <w:rFonts w:ascii="Arial" w:hAnsi="Arial"/>
        </w:rPr>
        <w:t xml:space="preserve"> </w:t>
      </w:r>
      <w:r w:rsidRPr="00C83594">
        <w:rPr>
          <w:rFonts w:ascii="Arial" w:hAnsi="Arial"/>
          <w:color w:val="7F7F7F" w:themeColor="text1" w:themeTint="80"/>
        </w:rPr>
        <w:t>|</w:t>
      </w:r>
      <w:r w:rsidRPr="00C83594">
        <w:rPr>
          <w:rFonts w:ascii="Arial" w:hAnsi="Arial"/>
        </w:rPr>
        <w:t xml:space="preserve"> </w:t>
      </w:r>
      <w:r w:rsidRPr="004C4B75">
        <w:rPr>
          <w:rFonts w:ascii="Arial" w:hAnsi="Arial"/>
          <w:color w:val="404040" w:themeColor="text1" w:themeTint="BF"/>
        </w:rPr>
        <w:t>Assigns responsibility and holds owner accountable. Makes suggestions, asks hard questions, reviews progress, serves as a resource, and intervenes if the work is off-track.</w:t>
      </w:r>
    </w:p>
    <w:p w14:paraId="52CD91B0" w14:textId="77777777" w:rsidR="00C84806" w:rsidRPr="00D41676" w:rsidRDefault="00C84806" w:rsidP="00ED1108">
      <w:pPr>
        <w:tabs>
          <w:tab w:val="left" w:pos="8460"/>
          <w:tab w:val="left" w:pos="8640"/>
        </w:tabs>
        <w:ind w:left="180"/>
        <w:rPr>
          <w:rFonts w:ascii="Arial" w:hAnsi="Arial"/>
          <w:sz w:val="12"/>
        </w:rPr>
      </w:pPr>
    </w:p>
    <w:p w14:paraId="335AE6DA" w14:textId="77777777" w:rsidR="00C84806" w:rsidRPr="00C83594" w:rsidRDefault="00C84806" w:rsidP="00ED1108">
      <w:pPr>
        <w:tabs>
          <w:tab w:val="left" w:pos="8460"/>
          <w:tab w:val="left" w:pos="8640"/>
        </w:tabs>
        <w:ind w:left="180"/>
        <w:rPr>
          <w:rFonts w:ascii="Arial" w:hAnsi="Arial"/>
        </w:rPr>
      </w:pPr>
      <w:r w:rsidRPr="00D41676">
        <w:rPr>
          <w:rFonts w:ascii="Arial" w:hAnsi="Arial"/>
          <w:b/>
          <w:color w:val="802E43"/>
          <w:sz w:val="40"/>
        </w:rPr>
        <w:t>O</w:t>
      </w:r>
      <w:r w:rsidRPr="00D41676">
        <w:rPr>
          <w:rFonts w:ascii="Arial" w:hAnsi="Arial"/>
          <w:color w:val="802E43"/>
        </w:rPr>
        <w:t>WNER</w:t>
      </w:r>
      <w:r>
        <w:rPr>
          <w:rFonts w:ascii="Arial" w:hAnsi="Arial"/>
        </w:rPr>
        <w:t xml:space="preserve"> </w:t>
      </w:r>
      <w:r w:rsidRPr="00C83594">
        <w:rPr>
          <w:rFonts w:ascii="Arial" w:hAnsi="Arial"/>
          <w:color w:val="7F7F7F" w:themeColor="text1" w:themeTint="80"/>
        </w:rPr>
        <w:t>|</w:t>
      </w:r>
      <w:r w:rsidRPr="00C83594">
        <w:rPr>
          <w:rFonts w:ascii="Arial" w:hAnsi="Arial"/>
        </w:rPr>
        <w:t xml:space="preserve"> </w:t>
      </w:r>
      <w:proofErr w:type="gramStart"/>
      <w:r w:rsidRPr="004C4B75">
        <w:rPr>
          <w:rFonts w:ascii="Arial" w:hAnsi="Arial"/>
          <w:color w:val="404040" w:themeColor="text1" w:themeTint="BF"/>
        </w:rPr>
        <w:t>Has</w:t>
      </w:r>
      <w:proofErr w:type="gramEnd"/>
      <w:r w:rsidRPr="004C4B75">
        <w:rPr>
          <w:rFonts w:ascii="Arial" w:hAnsi="Arial"/>
          <w:color w:val="404040" w:themeColor="text1" w:themeTint="BF"/>
        </w:rPr>
        <w:t xml:space="preserve"> overall responsibility for the success or failure of the project. Ensures that all the work gets done (directly or with helpers) and that others are involved appropriately. There should only be </w:t>
      </w:r>
      <w:r w:rsidRPr="004C4B75">
        <w:rPr>
          <w:rFonts w:ascii="Arial" w:hAnsi="Arial"/>
          <w:b/>
          <w:color w:val="404040" w:themeColor="text1" w:themeTint="BF"/>
        </w:rPr>
        <w:t>one</w:t>
      </w:r>
      <w:r w:rsidRPr="004C4B75">
        <w:rPr>
          <w:rFonts w:ascii="Arial" w:hAnsi="Arial"/>
          <w:color w:val="404040" w:themeColor="text1" w:themeTint="BF"/>
        </w:rPr>
        <w:t xml:space="preserve"> owner.</w:t>
      </w:r>
    </w:p>
    <w:p w14:paraId="415711D6" w14:textId="77777777" w:rsidR="00C84806" w:rsidRPr="00D41676" w:rsidRDefault="00C84806" w:rsidP="00ED1108">
      <w:pPr>
        <w:tabs>
          <w:tab w:val="left" w:pos="8460"/>
          <w:tab w:val="left" w:pos="8640"/>
        </w:tabs>
        <w:ind w:left="180"/>
        <w:rPr>
          <w:rFonts w:ascii="Arial" w:hAnsi="Arial"/>
          <w:sz w:val="12"/>
        </w:rPr>
      </w:pPr>
    </w:p>
    <w:p w14:paraId="44541403" w14:textId="77777777" w:rsidR="00C84806" w:rsidRPr="004C4B75" w:rsidRDefault="00C84806" w:rsidP="00ED1108">
      <w:pPr>
        <w:tabs>
          <w:tab w:val="left" w:pos="8460"/>
          <w:tab w:val="left" w:pos="8640"/>
        </w:tabs>
        <w:ind w:left="180"/>
        <w:rPr>
          <w:rFonts w:ascii="Arial" w:hAnsi="Arial"/>
          <w:color w:val="404040" w:themeColor="text1" w:themeTint="BF"/>
        </w:rPr>
      </w:pPr>
      <w:r w:rsidRPr="00D41676">
        <w:rPr>
          <w:rFonts w:ascii="Arial" w:hAnsi="Arial"/>
          <w:b/>
          <w:color w:val="802E43"/>
          <w:sz w:val="40"/>
        </w:rPr>
        <w:t>C</w:t>
      </w:r>
      <w:r w:rsidRPr="00D41676">
        <w:rPr>
          <w:rFonts w:ascii="Arial" w:hAnsi="Arial"/>
          <w:color w:val="802E43"/>
        </w:rPr>
        <w:t>ONSULTED</w:t>
      </w:r>
      <w:r>
        <w:rPr>
          <w:rFonts w:ascii="Arial" w:hAnsi="Arial"/>
        </w:rPr>
        <w:t xml:space="preserve"> </w:t>
      </w:r>
      <w:r w:rsidRPr="00C83594">
        <w:rPr>
          <w:rFonts w:ascii="Arial" w:hAnsi="Arial"/>
          <w:color w:val="7F7F7F" w:themeColor="text1" w:themeTint="80"/>
        </w:rPr>
        <w:t>|</w:t>
      </w:r>
      <w:r w:rsidRPr="00C83594">
        <w:rPr>
          <w:rFonts w:ascii="Arial" w:hAnsi="Arial"/>
        </w:rPr>
        <w:t xml:space="preserve"> </w:t>
      </w:r>
      <w:proofErr w:type="gramStart"/>
      <w:r w:rsidRPr="004C4B75">
        <w:rPr>
          <w:rFonts w:ascii="Arial" w:hAnsi="Arial"/>
          <w:color w:val="404040" w:themeColor="text1" w:themeTint="BF"/>
        </w:rPr>
        <w:t>Should</w:t>
      </w:r>
      <w:proofErr w:type="gramEnd"/>
      <w:r w:rsidRPr="004C4B75">
        <w:rPr>
          <w:rFonts w:ascii="Arial" w:hAnsi="Arial"/>
          <w:color w:val="404040" w:themeColor="text1" w:themeTint="BF"/>
        </w:rPr>
        <w:t xml:space="preserve"> be asked for input or needs to be bought in to the project.</w:t>
      </w:r>
    </w:p>
    <w:p w14:paraId="689085B0" w14:textId="77777777" w:rsidR="00C84806" w:rsidRPr="00D41676" w:rsidRDefault="00C84806" w:rsidP="00ED1108">
      <w:pPr>
        <w:tabs>
          <w:tab w:val="left" w:pos="8460"/>
          <w:tab w:val="left" w:pos="8640"/>
        </w:tabs>
        <w:ind w:left="180"/>
        <w:rPr>
          <w:rFonts w:ascii="Arial" w:hAnsi="Arial"/>
          <w:sz w:val="12"/>
        </w:rPr>
      </w:pPr>
    </w:p>
    <w:p w14:paraId="0B659F89" w14:textId="77777777" w:rsidR="00C84806" w:rsidRPr="004C4B75" w:rsidRDefault="00C84806" w:rsidP="00ED1108">
      <w:pPr>
        <w:tabs>
          <w:tab w:val="left" w:pos="8460"/>
          <w:tab w:val="left" w:pos="8640"/>
        </w:tabs>
        <w:ind w:left="180"/>
        <w:rPr>
          <w:rFonts w:ascii="Arial" w:hAnsi="Arial"/>
          <w:color w:val="404040" w:themeColor="text1" w:themeTint="BF"/>
        </w:rPr>
      </w:pPr>
      <w:r w:rsidRPr="00D41676">
        <w:rPr>
          <w:rFonts w:ascii="Arial" w:hAnsi="Arial"/>
          <w:b/>
          <w:color w:val="802E43"/>
          <w:sz w:val="40"/>
        </w:rPr>
        <w:t>H</w:t>
      </w:r>
      <w:r w:rsidRPr="00D41676">
        <w:rPr>
          <w:rFonts w:ascii="Arial" w:hAnsi="Arial"/>
          <w:color w:val="802E43"/>
        </w:rPr>
        <w:t>ELPER</w:t>
      </w:r>
      <w:r>
        <w:rPr>
          <w:rFonts w:ascii="Arial" w:hAnsi="Arial"/>
        </w:rPr>
        <w:t xml:space="preserve"> </w:t>
      </w:r>
      <w:r w:rsidRPr="00C83594">
        <w:rPr>
          <w:rFonts w:ascii="Arial" w:hAnsi="Arial"/>
          <w:color w:val="7F7F7F" w:themeColor="text1" w:themeTint="80"/>
        </w:rPr>
        <w:t>|</w:t>
      </w:r>
      <w:r w:rsidRPr="00C83594">
        <w:rPr>
          <w:rFonts w:ascii="Arial" w:hAnsi="Arial"/>
        </w:rPr>
        <w:t xml:space="preserve"> </w:t>
      </w:r>
      <w:r>
        <w:rPr>
          <w:rFonts w:ascii="Arial" w:hAnsi="Arial"/>
          <w:color w:val="404040"/>
        </w:rPr>
        <w:t>Assists with or does some of the work</w:t>
      </w:r>
      <w:r w:rsidRPr="00D14439">
        <w:rPr>
          <w:rFonts w:ascii="Arial" w:hAnsi="Arial"/>
          <w:color w:val="404040"/>
        </w:rPr>
        <w:t>.</w:t>
      </w:r>
    </w:p>
    <w:p w14:paraId="54A60224" w14:textId="77777777" w:rsidR="00C84806" w:rsidRPr="00D41676" w:rsidRDefault="00C84806" w:rsidP="00ED1108">
      <w:pPr>
        <w:tabs>
          <w:tab w:val="left" w:pos="8460"/>
          <w:tab w:val="left" w:pos="8640"/>
        </w:tabs>
        <w:ind w:left="180"/>
        <w:rPr>
          <w:rFonts w:ascii="Arial" w:hAnsi="Arial"/>
          <w:sz w:val="12"/>
        </w:rPr>
      </w:pPr>
    </w:p>
    <w:p w14:paraId="7FAD01D4" w14:textId="77777777" w:rsidR="00C84806" w:rsidRPr="004C4B75" w:rsidRDefault="00C84806" w:rsidP="00ED1108">
      <w:pPr>
        <w:tabs>
          <w:tab w:val="left" w:pos="8460"/>
          <w:tab w:val="left" w:pos="8640"/>
        </w:tabs>
        <w:ind w:left="180"/>
        <w:rPr>
          <w:rFonts w:ascii="Arial" w:hAnsi="Arial"/>
          <w:color w:val="404040" w:themeColor="text1" w:themeTint="BF"/>
        </w:rPr>
      </w:pPr>
      <w:r w:rsidRPr="00D41676">
        <w:rPr>
          <w:rFonts w:ascii="Arial" w:hAnsi="Arial"/>
          <w:b/>
          <w:color w:val="802E43"/>
          <w:sz w:val="40"/>
        </w:rPr>
        <w:t>A</w:t>
      </w:r>
      <w:r w:rsidRPr="00D41676">
        <w:rPr>
          <w:rFonts w:ascii="Arial" w:hAnsi="Arial"/>
          <w:color w:val="802E43"/>
        </w:rPr>
        <w:t>PPROVER</w:t>
      </w:r>
      <w:r>
        <w:rPr>
          <w:rFonts w:ascii="Arial" w:hAnsi="Arial"/>
        </w:rPr>
        <w:t xml:space="preserve"> </w:t>
      </w:r>
      <w:r w:rsidRPr="00C83594">
        <w:rPr>
          <w:rFonts w:ascii="Arial" w:hAnsi="Arial"/>
          <w:color w:val="7F7F7F" w:themeColor="text1" w:themeTint="80"/>
        </w:rPr>
        <w:t>|</w:t>
      </w:r>
      <w:r w:rsidRPr="00C83594">
        <w:rPr>
          <w:rFonts w:ascii="Arial" w:hAnsi="Arial"/>
        </w:rPr>
        <w:t xml:space="preserve"> </w:t>
      </w:r>
      <w:r w:rsidRPr="004C4B75">
        <w:rPr>
          <w:rFonts w:ascii="Arial" w:hAnsi="Arial"/>
          <w:color w:val="404040" w:themeColor="text1" w:themeTint="BF"/>
        </w:rPr>
        <w:t>Signs off on decisions before they’re final. May be the manager, though might also be the executive director, external partner, or board chair.</w:t>
      </w:r>
    </w:p>
    <w:p w14:paraId="20518642" w14:textId="77777777" w:rsidR="00C84806" w:rsidRDefault="00C84806" w:rsidP="00C84806">
      <w:pPr>
        <w:jc w:val="both"/>
        <w:rPr>
          <w:rFonts w:ascii="Arial" w:hAnsi="Arial" w:cs="Arial"/>
          <w:b/>
          <w:sz w:val="22"/>
          <w:szCs w:val="22"/>
        </w:rPr>
      </w:pPr>
    </w:p>
    <w:p w14:paraId="198692FC" w14:textId="77777777" w:rsidR="00C84806" w:rsidRPr="002C569C" w:rsidRDefault="00C84806" w:rsidP="00C84806">
      <w:pPr>
        <w:jc w:val="both"/>
        <w:rPr>
          <w:rFonts w:ascii="Arial" w:hAnsi="Arial" w:cs="Arial"/>
          <w:b/>
          <w:sz w:val="22"/>
          <w:szCs w:val="22"/>
        </w:rPr>
      </w:pPr>
      <w:r w:rsidRPr="002C569C">
        <w:rPr>
          <w:rFonts w:ascii="Arial" w:hAnsi="Arial" w:cs="Arial"/>
          <w:b/>
          <w:sz w:val="22"/>
          <w:szCs w:val="22"/>
        </w:rPr>
        <w:t xml:space="preserve">Engage your “Cs.” </w:t>
      </w:r>
      <w:proofErr w:type="spellStart"/>
      <w:r w:rsidRPr="002C569C">
        <w:rPr>
          <w:rFonts w:ascii="Arial" w:hAnsi="Arial" w:cs="Arial"/>
          <w:sz w:val="22"/>
          <w:szCs w:val="22"/>
        </w:rPr>
        <w:t>Consulteds</w:t>
      </w:r>
      <w:proofErr w:type="spellEnd"/>
      <w:r w:rsidRPr="002C569C">
        <w:rPr>
          <w:rFonts w:ascii="Arial" w:hAnsi="Arial" w:cs="Arial"/>
          <w:sz w:val="22"/>
          <w:szCs w:val="22"/>
        </w:rPr>
        <w:t xml:space="preserve"> are included in your MOCHA because they have valuable input! Identify what you need from each of them, ask them for it, and let them know if you need anything else (or decide not to use their input). For the gala, a Consulted might be your communications director, who needs to sign off on the website copy text to ensure it’s consistent with the organization’s branding and voice. </w:t>
      </w:r>
    </w:p>
    <w:p w14:paraId="5AC1813F" w14:textId="77777777" w:rsidR="00C84806" w:rsidRPr="002C569C" w:rsidRDefault="00C84806" w:rsidP="00C84806">
      <w:pPr>
        <w:jc w:val="both"/>
        <w:rPr>
          <w:rFonts w:ascii="Arial" w:hAnsi="Arial" w:cs="Arial"/>
          <w:b/>
          <w:sz w:val="22"/>
          <w:szCs w:val="22"/>
        </w:rPr>
      </w:pPr>
    </w:p>
    <w:p w14:paraId="4C883477" w14:textId="49D7C139" w:rsidR="00C84806" w:rsidRDefault="00C84806" w:rsidP="00C84806">
      <w:pPr>
        <w:jc w:val="both"/>
        <w:rPr>
          <w:rFonts w:ascii="Arial" w:hAnsi="Arial" w:cs="Arial"/>
          <w:sz w:val="22"/>
          <w:szCs w:val="22"/>
        </w:rPr>
      </w:pPr>
      <w:r w:rsidRPr="002C569C">
        <w:rPr>
          <w:rFonts w:ascii="Arial" w:hAnsi="Arial" w:cs="Arial"/>
          <w:b/>
          <w:sz w:val="22"/>
          <w:szCs w:val="22"/>
        </w:rPr>
        <w:t>Delegate to “</w:t>
      </w:r>
      <w:proofErr w:type="spellStart"/>
      <w:r w:rsidRPr="002C569C">
        <w:rPr>
          <w:rFonts w:ascii="Arial" w:hAnsi="Arial" w:cs="Arial"/>
          <w:b/>
          <w:sz w:val="22"/>
          <w:szCs w:val="22"/>
        </w:rPr>
        <w:t>Hs</w:t>
      </w:r>
      <w:proofErr w:type="spellEnd"/>
      <w:r w:rsidRPr="002C569C">
        <w:rPr>
          <w:rFonts w:ascii="Arial" w:hAnsi="Arial" w:cs="Arial"/>
          <w:b/>
          <w:sz w:val="22"/>
          <w:szCs w:val="22"/>
        </w:rPr>
        <w:t xml:space="preserve">.” </w:t>
      </w:r>
      <w:r w:rsidRPr="002C569C">
        <w:rPr>
          <w:rFonts w:ascii="Arial" w:hAnsi="Arial" w:cs="Arial"/>
          <w:sz w:val="22"/>
          <w:szCs w:val="22"/>
        </w:rPr>
        <w:t>Helpers are there to help you do the work. In our example, one helper might be</w:t>
      </w:r>
      <w:r w:rsidR="00AD5794">
        <w:rPr>
          <w:rFonts w:ascii="Arial" w:hAnsi="Arial" w:cs="Arial"/>
          <w:sz w:val="22"/>
          <w:szCs w:val="22"/>
        </w:rPr>
        <w:t xml:space="preserve"> </w:t>
      </w:r>
      <w:r w:rsidRPr="002C569C">
        <w:rPr>
          <w:rFonts w:ascii="Arial" w:hAnsi="Arial" w:cs="Arial"/>
          <w:sz w:val="22"/>
          <w:szCs w:val="22"/>
        </w:rPr>
        <w:t xml:space="preserve">the development assistant, who </w:t>
      </w:r>
      <w:r w:rsidR="00AD5794">
        <w:rPr>
          <w:rFonts w:ascii="Arial" w:hAnsi="Arial" w:cs="Arial"/>
          <w:sz w:val="22"/>
          <w:szCs w:val="22"/>
        </w:rPr>
        <w:t>is coordinating the invitation process</w:t>
      </w:r>
      <w:r w:rsidRPr="002C569C">
        <w:rPr>
          <w:rFonts w:ascii="Arial" w:hAnsi="Arial" w:cs="Arial"/>
          <w:sz w:val="22"/>
          <w:szCs w:val="22"/>
        </w:rPr>
        <w:t xml:space="preserve">. You’ll need to check in with </w:t>
      </w:r>
      <w:r w:rsidR="00AD5794">
        <w:rPr>
          <w:rFonts w:ascii="Arial" w:hAnsi="Arial" w:cs="Arial"/>
          <w:sz w:val="22"/>
          <w:szCs w:val="22"/>
        </w:rPr>
        <w:t>him</w:t>
      </w:r>
      <w:r w:rsidRPr="002C569C">
        <w:rPr>
          <w:rFonts w:ascii="Arial" w:hAnsi="Arial" w:cs="Arial"/>
          <w:sz w:val="22"/>
          <w:szCs w:val="22"/>
        </w:rPr>
        <w:t xml:space="preserve"> to make sure the invitations look the way they should and are mailed on time, but he helps you get the work done. </w:t>
      </w:r>
    </w:p>
    <w:p w14:paraId="7D46A25A" w14:textId="77777777" w:rsidR="00C84806" w:rsidRDefault="00C84806" w:rsidP="00C84806">
      <w:pPr>
        <w:jc w:val="both"/>
        <w:rPr>
          <w:rFonts w:ascii="Arial" w:hAnsi="Arial" w:cs="Arial"/>
          <w:sz w:val="22"/>
          <w:szCs w:val="22"/>
        </w:rPr>
      </w:pPr>
    </w:p>
    <w:p w14:paraId="3F3A8A46" w14:textId="1F62A69B" w:rsidR="00C84806" w:rsidRPr="00ED1108" w:rsidRDefault="00C84806" w:rsidP="00ED1108">
      <w:pPr>
        <w:rPr>
          <w:sz w:val="18"/>
          <w:szCs w:val="18"/>
        </w:rPr>
      </w:pPr>
      <w:r>
        <w:rPr>
          <w:rFonts w:ascii="Arial" w:hAnsi="Arial" w:cs="Arial"/>
          <w:b/>
          <w:sz w:val="22"/>
          <w:szCs w:val="22"/>
        </w:rPr>
        <w:t xml:space="preserve">4. </w:t>
      </w:r>
      <w:r w:rsidRPr="002C569C">
        <w:rPr>
          <w:rFonts w:ascii="Arial" w:hAnsi="Arial" w:cs="Arial"/>
          <w:b/>
          <w:sz w:val="22"/>
          <w:szCs w:val="22"/>
        </w:rPr>
        <w:t xml:space="preserve">Bring solutions. </w:t>
      </w:r>
      <w:r w:rsidRPr="002C569C">
        <w:rPr>
          <w:rFonts w:ascii="Arial" w:hAnsi="Arial" w:cs="Arial"/>
          <w:sz w:val="22"/>
          <w:szCs w:val="22"/>
        </w:rPr>
        <w:t xml:space="preserve">If there’s a </w:t>
      </w:r>
      <w:r w:rsidRPr="00A70FF5">
        <w:rPr>
          <w:rFonts w:ascii="Arial" w:hAnsi="Arial" w:cs="Arial"/>
          <w:sz w:val="22"/>
          <w:szCs w:val="22"/>
        </w:rPr>
        <w:t xml:space="preserve">glitch in the plan, bring your manager into the loop and have a solution ready to propose. </w:t>
      </w:r>
      <w:r w:rsidR="00A70FF5" w:rsidRPr="00A70FF5">
        <w:rPr>
          <w:rFonts w:ascii="Arial" w:hAnsi="Arial" w:cs="Arial"/>
          <w:sz w:val="22"/>
          <w:szCs w:val="22"/>
        </w:rPr>
        <w:t xml:space="preserve">If your graphic designer is suddenly unavailable, that’s a significant </w:t>
      </w:r>
      <w:r w:rsidR="00A70FF5">
        <w:rPr>
          <w:rFonts w:ascii="Arial" w:hAnsi="Arial" w:cs="Arial"/>
          <w:sz w:val="22"/>
          <w:szCs w:val="22"/>
        </w:rPr>
        <w:t>issue</w:t>
      </w:r>
      <w:r w:rsidR="00A70FF5" w:rsidRPr="00A70FF5">
        <w:rPr>
          <w:rFonts w:ascii="Arial" w:hAnsi="Arial" w:cs="Arial"/>
          <w:sz w:val="22"/>
          <w:szCs w:val="22"/>
        </w:rPr>
        <w:t xml:space="preserve"> that your manager should know about. But when you tell her, </w:t>
      </w:r>
      <w:r w:rsidR="00B81D71">
        <w:rPr>
          <w:rFonts w:ascii="Arial" w:hAnsi="Arial" w:cs="Arial"/>
          <w:sz w:val="22"/>
          <w:szCs w:val="22"/>
        </w:rPr>
        <w:t>ideally you would</w:t>
      </w:r>
      <w:r w:rsidR="00A70FF5" w:rsidRPr="00A70FF5">
        <w:rPr>
          <w:rFonts w:ascii="Arial" w:hAnsi="Arial" w:cs="Arial"/>
          <w:sz w:val="22"/>
          <w:szCs w:val="22"/>
        </w:rPr>
        <w:t xml:space="preserve"> already have a recommendation of who </w:t>
      </w:r>
      <w:r w:rsidR="00B02627">
        <w:rPr>
          <w:rFonts w:ascii="Arial" w:hAnsi="Arial" w:cs="Arial"/>
          <w:sz w:val="22"/>
          <w:szCs w:val="22"/>
        </w:rPr>
        <w:t>could</w:t>
      </w:r>
      <w:r w:rsidR="00A70FF5" w:rsidRPr="00A70FF5">
        <w:rPr>
          <w:rFonts w:ascii="Arial" w:hAnsi="Arial" w:cs="Arial"/>
          <w:sz w:val="22"/>
          <w:szCs w:val="22"/>
        </w:rPr>
        <w:t xml:space="preserve"> take over the project.</w:t>
      </w:r>
    </w:p>
    <w:p w14:paraId="1327B0A2" w14:textId="77777777" w:rsidR="00CB75FC" w:rsidRDefault="00CB75FC"/>
    <w:p w14:paraId="480541A0" w14:textId="77777777" w:rsidR="00C84806" w:rsidRPr="002C569C" w:rsidRDefault="00C84806" w:rsidP="00C84806">
      <w:pPr>
        <w:jc w:val="both"/>
        <w:rPr>
          <w:rFonts w:ascii="Arial" w:hAnsi="Arial" w:cs="Arial"/>
          <w:b/>
          <w:u w:val="single"/>
        </w:rPr>
      </w:pPr>
      <w:r>
        <w:rPr>
          <w:rFonts w:ascii="Arial" w:hAnsi="Arial" w:cs="Arial"/>
          <w:b/>
          <w:u w:val="single"/>
        </w:rPr>
        <w:t>III. Reflecting and Learning</w:t>
      </w:r>
    </w:p>
    <w:p w14:paraId="0CB37BE8" w14:textId="77777777" w:rsidR="00C84806" w:rsidRDefault="00C84806" w:rsidP="00C84806">
      <w:pPr>
        <w:jc w:val="both"/>
        <w:rPr>
          <w:rFonts w:ascii="Arial" w:hAnsi="Arial" w:cs="Arial"/>
          <w:sz w:val="22"/>
          <w:szCs w:val="22"/>
        </w:rPr>
      </w:pPr>
    </w:p>
    <w:p w14:paraId="401E2F73" w14:textId="407D54CD" w:rsidR="00BC46D3" w:rsidRPr="002C569C" w:rsidRDefault="00894CCE" w:rsidP="00894CCE">
      <w:pPr>
        <w:jc w:val="both"/>
        <w:rPr>
          <w:rFonts w:ascii="Arial" w:hAnsi="Arial" w:cs="Arial"/>
          <w:sz w:val="22"/>
          <w:szCs w:val="22"/>
        </w:rPr>
      </w:pPr>
      <w:r>
        <w:rPr>
          <w:rFonts w:ascii="Arial" w:hAnsi="Arial" w:cs="Arial"/>
          <w:sz w:val="22"/>
          <w:szCs w:val="22"/>
        </w:rPr>
        <w:t>When the project is over, don’t move on just yet! If you spend some time reflecting on the work, what went well, and what could have gone better, you’ll capture important lessons that will help your organization gets better results in the future – as well as developing your own skills for next time.</w:t>
      </w:r>
    </w:p>
    <w:p w14:paraId="488FFDD8" w14:textId="7379FE04" w:rsidR="00C84806" w:rsidRPr="002C569C" w:rsidRDefault="00C84806" w:rsidP="00C84806">
      <w:pPr>
        <w:jc w:val="both"/>
        <w:rPr>
          <w:rFonts w:ascii="Arial" w:hAnsi="Arial" w:cs="Arial"/>
          <w:sz w:val="22"/>
          <w:szCs w:val="22"/>
        </w:rPr>
      </w:pPr>
    </w:p>
    <w:p w14:paraId="570A2607" w14:textId="299FA4B5" w:rsidR="00C84806" w:rsidRPr="00C84806" w:rsidRDefault="00C84806" w:rsidP="00C84806">
      <w:pPr>
        <w:rPr>
          <w:rFonts w:ascii="Arial" w:hAnsi="Arial" w:cs="Arial"/>
          <w:sz w:val="22"/>
          <w:szCs w:val="22"/>
        </w:rPr>
      </w:pPr>
      <w:r>
        <w:rPr>
          <w:rFonts w:ascii="Arial" w:hAnsi="Arial" w:cs="Arial"/>
          <w:b/>
          <w:sz w:val="22"/>
          <w:szCs w:val="22"/>
        </w:rPr>
        <w:t xml:space="preserve">1. </w:t>
      </w:r>
      <w:r w:rsidRPr="002C569C">
        <w:rPr>
          <w:rFonts w:ascii="Arial" w:hAnsi="Arial" w:cs="Arial"/>
          <w:b/>
          <w:sz w:val="22"/>
          <w:szCs w:val="22"/>
        </w:rPr>
        <w:t>Debrief.</w:t>
      </w:r>
      <w:r w:rsidRPr="002C569C">
        <w:rPr>
          <w:rFonts w:ascii="Arial" w:hAnsi="Arial" w:cs="Arial"/>
          <w:sz w:val="22"/>
          <w:szCs w:val="22"/>
        </w:rPr>
        <w:t xml:space="preserve"> </w:t>
      </w:r>
      <w:r w:rsidR="00AA3C5B">
        <w:rPr>
          <w:rFonts w:ascii="Arial" w:hAnsi="Arial" w:cs="Arial"/>
          <w:sz w:val="22"/>
          <w:szCs w:val="22"/>
        </w:rPr>
        <w:t>Set up a time to debrief the project with your manager and anyone else who played a significant role in it.</w:t>
      </w:r>
      <w:r w:rsidRPr="002C569C">
        <w:rPr>
          <w:rFonts w:ascii="Arial" w:hAnsi="Arial" w:cs="Arial"/>
          <w:sz w:val="22"/>
          <w:szCs w:val="22"/>
        </w:rPr>
        <w:t xml:space="preserve"> Taking the time to look at what you learned over the course of the project (while it’s still fresh in your mind) allows you to capture valuable lessons for the future. Look back at the original expectations you and your manager set (what you decided success looks like). How well does that match against what actually happened? What </w:t>
      </w:r>
      <w:r w:rsidRPr="00C84806">
        <w:rPr>
          <w:rFonts w:ascii="Arial" w:hAnsi="Arial" w:cs="Arial"/>
          <w:sz w:val="22"/>
          <w:szCs w:val="22"/>
        </w:rPr>
        <w:t>have you learned that will be useful for next time? How can you make sure that knowledge is captured and incorporated going forward?</w:t>
      </w:r>
    </w:p>
    <w:p w14:paraId="62708CDA" w14:textId="77777777" w:rsidR="00C84806" w:rsidRPr="00C84806" w:rsidRDefault="00C84806" w:rsidP="00C84806">
      <w:pPr>
        <w:rPr>
          <w:rFonts w:ascii="Arial" w:hAnsi="Arial" w:cs="Arial"/>
          <w:sz w:val="22"/>
          <w:szCs w:val="22"/>
        </w:rPr>
      </w:pPr>
    </w:p>
    <w:p w14:paraId="4032AF40" w14:textId="12551621" w:rsidR="00C84806" w:rsidRPr="00C84806" w:rsidRDefault="00B77C58" w:rsidP="00C84806">
      <w:pPr>
        <w:rPr>
          <w:rFonts w:ascii="Arial" w:hAnsi="Arial" w:cs="Arial"/>
          <w:sz w:val="22"/>
          <w:szCs w:val="22"/>
        </w:rPr>
      </w:pPr>
      <w:r>
        <w:rPr>
          <w:rFonts w:ascii="Arial" w:hAnsi="Arial" w:cs="Arial"/>
          <w:sz w:val="22"/>
          <w:szCs w:val="22"/>
        </w:rPr>
        <w:t>For example, maybe the master of c</w:t>
      </w:r>
      <w:r w:rsidR="00C84806" w:rsidRPr="00C84806">
        <w:rPr>
          <w:rFonts w:ascii="Arial" w:hAnsi="Arial" w:cs="Arial"/>
          <w:sz w:val="22"/>
          <w:szCs w:val="22"/>
        </w:rPr>
        <w:t xml:space="preserve">eremonies was a bit late for the event, and you didn’t have a contingency plan for how to fill that time or ensure that the rest of the program remained on-schedule. </w:t>
      </w:r>
      <w:r w:rsidR="00FD20FD">
        <w:rPr>
          <w:rFonts w:ascii="Arial" w:hAnsi="Arial" w:cs="Arial"/>
          <w:sz w:val="22"/>
          <w:szCs w:val="22"/>
        </w:rPr>
        <w:t xml:space="preserve">What could you have done differently to avoid that? And how can you capture that information so that </w:t>
      </w:r>
      <w:r w:rsidR="00C84806" w:rsidRPr="00C84806">
        <w:rPr>
          <w:rFonts w:ascii="Arial" w:hAnsi="Arial" w:cs="Arial"/>
          <w:sz w:val="22"/>
          <w:szCs w:val="22"/>
        </w:rPr>
        <w:t>you (or whoever else might be in charge next year) will be better</w:t>
      </w:r>
      <w:r w:rsidR="00FD20FD">
        <w:rPr>
          <w:rFonts w:ascii="Arial" w:hAnsi="Arial" w:cs="Arial"/>
          <w:sz w:val="22"/>
          <w:szCs w:val="22"/>
        </w:rPr>
        <w:t xml:space="preserve"> prepared next time?</w:t>
      </w:r>
    </w:p>
    <w:p w14:paraId="3B61BD39" w14:textId="77777777" w:rsidR="00C84806" w:rsidRPr="00C84806" w:rsidRDefault="00C84806" w:rsidP="00C84806">
      <w:pPr>
        <w:rPr>
          <w:rFonts w:ascii="Arial" w:hAnsi="Arial" w:cs="Arial"/>
          <w:sz w:val="22"/>
          <w:szCs w:val="22"/>
        </w:rPr>
      </w:pPr>
    </w:p>
    <w:p w14:paraId="73E85A84" w14:textId="3FEA2C8C" w:rsidR="00ED1108" w:rsidRPr="00ED1108" w:rsidRDefault="00C84806">
      <w:pPr>
        <w:rPr>
          <w:rFonts w:ascii="Arial" w:hAnsi="Arial" w:cs="Arial"/>
          <w:sz w:val="22"/>
          <w:szCs w:val="22"/>
        </w:rPr>
      </w:pPr>
      <w:r w:rsidRPr="00C84806">
        <w:rPr>
          <w:rFonts w:ascii="Arial" w:hAnsi="Arial" w:cs="Arial"/>
          <w:b/>
          <w:sz w:val="22"/>
          <w:szCs w:val="22"/>
        </w:rPr>
        <w:t xml:space="preserve">2. </w:t>
      </w:r>
      <w:r w:rsidR="00F333F1">
        <w:rPr>
          <w:rFonts w:ascii="Arial" w:hAnsi="Arial" w:cs="Arial"/>
          <w:b/>
          <w:sz w:val="22"/>
          <w:szCs w:val="22"/>
        </w:rPr>
        <w:t>Ask for</w:t>
      </w:r>
      <w:r w:rsidRPr="00C84806">
        <w:rPr>
          <w:rFonts w:ascii="Arial" w:hAnsi="Arial" w:cs="Arial"/>
          <w:b/>
          <w:sz w:val="22"/>
          <w:szCs w:val="22"/>
        </w:rPr>
        <w:t xml:space="preserve"> </w:t>
      </w:r>
      <w:r w:rsidR="00F333F1">
        <w:rPr>
          <w:rFonts w:ascii="Arial" w:hAnsi="Arial" w:cs="Arial"/>
          <w:b/>
          <w:sz w:val="22"/>
          <w:szCs w:val="22"/>
        </w:rPr>
        <w:t>f</w:t>
      </w:r>
      <w:r w:rsidRPr="00C84806">
        <w:rPr>
          <w:rFonts w:ascii="Arial" w:hAnsi="Arial" w:cs="Arial"/>
          <w:b/>
          <w:sz w:val="22"/>
          <w:szCs w:val="22"/>
        </w:rPr>
        <w:t>eedback.</w:t>
      </w:r>
      <w:r w:rsidRPr="00C84806">
        <w:rPr>
          <w:rFonts w:ascii="Arial" w:hAnsi="Arial" w:cs="Arial"/>
          <w:sz w:val="22"/>
          <w:szCs w:val="22"/>
        </w:rPr>
        <w:t xml:space="preserve"> In addition to talking out the successes and issues of the project itself, make sure to ask your manager for feedback</w:t>
      </w:r>
      <w:r w:rsidRPr="002C569C">
        <w:rPr>
          <w:rFonts w:ascii="Arial" w:hAnsi="Arial" w:cs="Arial"/>
          <w:sz w:val="22"/>
          <w:szCs w:val="22"/>
        </w:rPr>
        <w:t xml:space="preserve"> on your own work. What was done well? What could have been done better? </w:t>
      </w:r>
      <w:r>
        <w:rPr>
          <w:rFonts w:ascii="Arial" w:hAnsi="Arial" w:cs="Arial"/>
          <w:sz w:val="22"/>
          <w:szCs w:val="22"/>
        </w:rPr>
        <w:t xml:space="preserve">Your manager might offer you these thoughts proactively, but if she doesn’t, ask her for feedback! </w:t>
      </w:r>
      <w:r w:rsidR="00ED1108" w:rsidRPr="002C569C">
        <w:rPr>
          <w:rFonts w:ascii="Arial" w:hAnsi="Arial" w:cs="Arial"/>
          <w:sz w:val="22"/>
          <w:szCs w:val="22"/>
        </w:rPr>
        <w:t xml:space="preserve">You can also get feedback from others in the project; </w:t>
      </w:r>
      <w:r w:rsidR="003353D3">
        <w:rPr>
          <w:rFonts w:ascii="Arial" w:hAnsi="Arial" w:cs="Arial"/>
          <w:sz w:val="22"/>
          <w:szCs w:val="22"/>
        </w:rPr>
        <w:t xml:space="preserve">for example, </w:t>
      </w:r>
      <w:r w:rsidR="00ED1108" w:rsidRPr="002C569C">
        <w:rPr>
          <w:rFonts w:ascii="Arial" w:hAnsi="Arial" w:cs="Arial"/>
          <w:sz w:val="22"/>
          <w:szCs w:val="22"/>
        </w:rPr>
        <w:t xml:space="preserve">maybe </w:t>
      </w:r>
      <w:r w:rsidR="003353D3">
        <w:rPr>
          <w:rFonts w:ascii="Arial" w:hAnsi="Arial" w:cs="Arial"/>
          <w:sz w:val="22"/>
          <w:szCs w:val="22"/>
        </w:rPr>
        <w:t>the development assistant</w:t>
      </w:r>
      <w:r w:rsidR="00ED1108" w:rsidRPr="002C569C">
        <w:rPr>
          <w:rFonts w:ascii="Arial" w:hAnsi="Arial" w:cs="Arial"/>
          <w:sz w:val="22"/>
          <w:szCs w:val="22"/>
        </w:rPr>
        <w:t xml:space="preserve"> felt he didn’t have as much direction as he would have liked on the invitation process, and that’s something you can improve for other projects.</w:t>
      </w:r>
      <w:r w:rsidR="00ED1108">
        <w:rPr>
          <w:rFonts w:ascii="Arial" w:hAnsi="Arial" w:cs="Arial"/>
          <w:sz w:val="22"/>
          <w:szCs w:val="22"/>
        </w:rPr>
        <w:t xml:space="preserve"> </w:t>
      </w:r>
      <w:r>
        <w:rPr>
          <w:rFonts w:ascii="Arial" w:hAnsi="Arial" w:cs="Arial"/>
          <w:sz w:val="22"/>
          <w:szCs w:val="22"/>
        </w:rPr>
        <w:t>Talking through how the work went will help you do even better in the future.</w:t>
      </w:r>
      <w:r w:rsidRPr="002C569C">
        <w:rPr>
          <w:rFonts w:ascii="Arial" w:hAnsi="Arial" w:cs="Arial"/>
          <w:sz w:val="22"/>
          <w:szCs w:val="22"/>
        </w:rPr>
        <w:t xml:space="preserve"> </w:t>
      </w:r>
    </w:p>
    <w:sectPr w:rsidR="00ED1108" w:rsidRPr="00ED1108" w:rsidSect="00581BC1">
      <w:footerReference w:type="default" r:id="rId9"/>
      <w:headerReference w:type="first" r:id="rId10"/>
      <w:footerReference w:type="first" r:id="rId11"/>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EAC6" w14:textId="77777777" w:rsidR="00BF47D3" w:rsidRDefault="00BF47D3" w:rsidP="00BF47D3">
      <w:r>
        <w:separator/>
      </w:r>
    </w:p>
  </w:endnote>
  <w:endnote w:type="continuationSeparator" w:id="0">
    <w:p w14:paraId="0076CCC0" w14:textId="77777777" w:rsidR="00BF47D3" w:rsidRDefault="00BF47D3" w:rsidP="00BF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CBA3" w14:textId="0D0E1419" w:rsidR="00BF47D3" w:rsidRPr="00BD0286" w:rsidRDefault="00BF47D3" w:rsidP="00BF47D3">
    <w:pPr>
      <w:pStyle w:val="Footer"/>
      <w:rPr>
        <w:rFonts w:ascii="Arial" w:hAnsi="Arial" w:cs="Arial"/>
      </w:rPr>
    </w:pPr>
    <w:r w:rsidRPr="00BD0286">
      <w:rPr>
        <w:rFonts w:ascii="Arial" w:hAnsi="Arial" w:cs="Arial"/>
        <w:sz w:val="20"/>
      </w:rPr>
      <w:t>© The Management Center</w:t>
    </w:r>
    <w:r w:rsidRPr="00BD0286">
      <w:rPr>
        <w:rFonts w:ascii="Arial" w:hAnsi="Arial" w:cs="Arial"/>
        <w:sz w:val="20"/>
      </w:rPr>
      <w:tab/>
      <w:t xml:space="preserve">                 </w:t>
    </w:r>
    <w:r w:rsidRPr="00BD0286">
      <w:rPr>
        <w:rFonts w:ascii="Arial" w:hAnsi="Arial" w:cs="Arial"/>
        <w:sz w:val="20"/>
      </w:rPr>
      <w:tab/>
    </w:r>
    <w:r w:rsidR="001B2F27" w:rsidRPr="001B2F27">
      <w:rPr>
        <w:rStyle w:val="PageNumber"/>
        <w:rFonts w:ascii="Arial" w:hAnsi="Arial" w:cs="Arial"/>
        <w:sz w:val="20"/>
        <w:szCs w:val="20"/>
      </w:rPr>
      <w:fldChar w:fldCharType="begin"/>
    </w:r>
    <w:r w:rsidR="001B2F27" w:rsidRPr="001B2F27">
      <w:rPr>
        <w:rStyle w:val="PageNumber"/>
        <w:rFonts w:ascii="Arial" w:hAnsi="Arial" w:cs="Arial"/>
        <w:sz w:val="20"/>
        <w:szCs w:val="20"/>
      </w:rPr>
      <w:instrText xml:space="preserve"> PAGE </w:instrText>
    </w:r>
    <w:r w:rsidR="001B2F27" w:rsidRPr="001B2F27">
      <w:rPr>
        <w:rStyle w:val="PageNumber"/>
        <w:rFonts w:ascii="Arial" w:hAnsi="Arial" w:cs="Arial"/>
        <w:sz w:val="20"/>
        <w:szCs w:val="20"/>
      </w:rPr>
      <w:fldChar w:fldCharType="separate"/>
    </w:r>
    <w:r w:rsidR="001B2F27">
      <w:rPr>
        <w:rStyle w:val="PageNumber"/>
        <w:rFonts w:ascii="Arial" w:hAnsi="Arial" w:cs="Arial"/>
        <w:noProof/>
        <w:sz w:val="20"/>
        <w:szCs w:val="20"/>
      </w:rPr>
      <w:t>2</w:t>
    </w:r>
    <w:r w:rsidR="001B2F27" w:rsidRPr="001B2F27">
      <w:rPr>
        <w:rStyle w:val="PageNumber"/>
        <w:rFonts w:ascii="Arial" w:hAnsi="Arial" w:cs="Arial"/>
        <w:sz w:val="20"/>
        <w:szCs w:val="20"/>
      </w:rPr>
      <w:fldChar w:fldCharType="end"/>
    </w:r>
  </w:p>
  <w:p w14:paraId="61078A0D" w14:textId="77777777" w:rsidR="00BF47D3" w:rsidRDefault="00BF47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182A" w14:textId="2B92DA22" w:rsidR="00BF47D3" w:rsidRPr="00BD0286" w:rsidRDefault="00BF47D3" w:rsidP="00BF47D3">
    <w:pPr>
      <w:pStyle w:val="Footer"/>
      <w:rPr>
        <w:rFonts w:ascii="Arial" w:hAnsi="Arial" w:cs="Arial"/>
      </w:rPr>
    </w:pPr>
    <w:r w:rsidRPr="00BD0286">
      <w:rPr>
        <w:rFonts w:ascii="Arial" w:hAnsi="Arial" w:cs="Arial"/>
        <w:sz w:val="20"/>
      </w:rPr>
      <w:t>© The Management Center</w:t>
    </w:r>
    <w:r w:rsidRPr="00BD0286">
      <w:rPr>
        <w:rFonts w:ascii="Arial" w:hAnsi="Arial" w:cs="Arial"/>
        <w:sz w:val="20"/>
      </w:rPr>
      <w:tab/>
      <w:t xml:space="preserve">                 </w:t>
    </w:r>
    <w:r w:rsidRPr="00BD0286">
      <w:rPr>
        <w:rFonts w:ascii="Arial" w:hAnsi="Arial" w:cs="Arial"/>
        <w:sz w:val="20"/>
      </w:rPr>
      <w:tab/>
    </w:r>
    <w:r>
      <w:rPr>
        <w:rFonts w:ascii="Arial" w:hAnsi="Arial" w:cs="Arial"/>
        <w:sz w:val="20"/>
      </w:rPr>
      <w:t>11/20/14</w:t>
    </w:r>
  </w:p>
  <w:p w14:paraId="5AA898AD" w14:textId="77777777" w:rsidR="00BF47D3" w:rsidRDefault="00BF4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450C4" w14:textId="77777777" w:rsidR="00BF47D3" w:rsidRDefault="00BF47D3" w:rsidP="00BF47D3">
      <w:r>
        <w:separator/>
      </w:r>
    </w:p>
  </w:footnote>
  <w:footnote w:type="continuationSeparator" w:id="0">
    <w:p w14:paraId="374EE6F4" w14:textId="77777777" w:rsidR="00BF47D3" w:rsidRDefault="00BF47D3" w:rsidP="00BF4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3B99" w14:textId="69A5F0E4" w:rsidR="00BF47D3" w:rsidRDefault="00BF47D3">
    <w:pPr>
      <w:pStyle w:val="Header"/>
    </w:pPr>
    <w:r>
      <w:rPr>
        <w:noProof/>
      </w:rPr>
      <w:drawing>
        <wp:inline distT="0" distB="0" distL="0" distR="0" wp14:anchorId="47E7ECE5" wp14:editId="2777E8FB">
          <wp:extent cx="2172970" cy="742315"/>
          <wp:effectExtent l="0" t="0" r="11430" b="0"/>
          <wp:docPr id="3" name="Picture 1" descr="tmc-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DBC"/>
    <w:multiLevelType w:val="hybridMultilevel"/>
    <w:tmpl w:val="092AF95A"/>
    <w:lvl w:ilvl="0" w:tplc="F004534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C4"/>
    <w:rsid w:val="0004418E"/>
    <w:rsid w:val="00063431"/>
    <w:rsid w:val="00076C65"/>
    <w:rsid w:val="000C5BFC"/>
    <w:rsid w:val="000F0A37"/>
    <w:rsid w:val="001B2F27"/>
    <w:rsid w:val="0020635B"/>
    <w:rsid w:val="0021285C"/>
    <w:rsid w:val="00236A36"/>
    <w:rsid w:val="002B1AB2"/>
    <w:rsid w:val="002C4C33"/>
    <w:rsid w:val="002E2201"/>
    <w:rsid w:val="003145F5"/>
    <w:rsid w:val="003353D3"/>
    <w:rsid w:val="00341917"/>
    <w:rsid w:val="00353CC4"/>
    <w:rsid w:val="003752D8"/>
    <w:rsid w:val="0039260F"/>
    <w:rsid w:val="003A3E63"/>
    <w:rsid w:val="003C4E36"/>
    <w:rsid w:val="003D2F02"/>
    <w:rsid w:val="003D5995"/>
    <w:rsid w:val="003F4887"/>
    <w:rsid w:val="004056C2"/>
    <w:rsid w:val="00414B0B"/>
    <w:rsid w:val="004C51DB"/>
    <w:rsid w:val="005342CA"/>
    <w:rsid w:val="005500E5"/>
    <w:rsid w:val="00565171"/>
    <w:rsid w:val="00581BC1"/>
    <w:rsid w:val="0060668C"/>
    <w:rsid w:val="00607C59"/>
    <w:rsid w:val="0067220F"/>
    <w:rsid w:val="00681CF4"/>
    <w:rsid w:val="006A19F0"/>
    <w:rsid w:val="006B448A"/>
    <w:rsid w:val="006E24A8"/>
    <w:rsid w:val="0070123A"/>
    <w:rsid w:val="00706202"/>
    <w:rsid w:val="00731A91"/>
    <w:rsid w:val="007E4C37"/>
    <w:rsid w:val="00826D16"/>
    <w:rsid w:val="00894CCE"/>
    <w:rsid w:val="008F5AC2"/>
    <w:rsid w:val="00940019"/>
    <w:rsid w:val="009B166F"/>
    <w:rsid w:val="009B225D"/>
    <w:rsid w:val="009D2DE6"/>
    <w:rsid w:val="00A70A1E"/>
    <w:rsid w:val="00A70FF5"/>
    <w:rsid w:val="00AA3C5B"/>
    <w:rsid w:val="00AC445E"/>
    <w:rsid w:val="00AD0569"/>
    <w:rsid w:val="00AD5794"/>
    <w:rsid w:val="00B02627"/>
    <w:rsid w:val="00B41A7A"/>
    <w:rsid w:val="00B7110E"/>
    <w:rsid w:val="00B77C58"/>
    <w:rsid w:val="00B81D71"/>
    <w:rsid w:val="00BC46D3"/>
    <w:rsid w:val="00BF47D3"/>
    <w:rsid w:val="00C84806"/>
    <w:rsid w:val="00C9047A"/>
    <w:rsid w:val="00CB75FC"/>
    <w:rsid w:val="00CE1BD9"/>
    <w:rsid w:val="00D9507F"/>
    <w:rsid w:val="00E22654"/>
    <w:rsid w:val="00E43CCA"/>
    <w:rsid w:val="00E574E9"/>
    <w:rsid w:val="00E935CE"/>
    <w:rsid w:val="00EA66F2"/>
    <w:rsid w:val="00ED1108"/>
    <w:rsid w:val="00F071D4"/>
    <w:rsid w:val="00F333F1"/>
    <w:rsid w:val="00F41348"/>
    <w:rsid w:val="00F61F01"/>
    <w:rsid w:val="00F74E57"/>
    <w:rsid w:val="00FC14AA"/>
    <w:rsid w:val="00FD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9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C4"/>
    <w:pPr>
      <w:ind w:left="720"/>
      <w:contextualSpacing/>
    </w:pPr>
  </w:style>
  <w:style w:type="table" w:styleId="TableGrid">
    <w:name w:val="Table Grid"/>
    <w:basedOn w:val="TableNormal"/>
    <w:uiPriority w:val="59"/>
    <w:rsid w:val="0037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52D8"/>
    <w:rPr>
      <w:sz w:val="18"/>
      <w:szCs w:val="18"/>
    </w:rPr>
  </w:style>
  <w:style w:type="paragraph" w:styleId="CommentText">
    <w:name w:val="annotation text"/>
    <w:basedOn w:val="Normal"/>
    <w:link w:val="CommentTextChar"/>
    <w:uiPriority w:val="99"/>
    <w:semiHidden/>
    <w:unhideWhenUsed/>
    <w:rsid w:val="003752D8"/>
  </w:style>
  <w:style w:type="character" w:customStyle="1" w:styleId="CommentTextChar">
    <w:name w:val="Comment Text Char"/>
    <w:basedOn w:val="DefaultParagraphFont"/>
    <w:link w:val="CommentText"/>
    <w:uiPriority w:val="99"/>
    <w:semiHidden/>
    <w:rsid w:val="003752D8"/>
  </w:style>
  <w:style w:type="paragraph" w:styleId="BalloonText">
    <w:name w:val="Balloon Text"/>
    <w:basedOn w:val="Normal"/>
    <w:link w:val="BalloonTextChar"/>
    <w:uiPriority w:val="99"/>
    <w:semiHidden/>
    <w:unhideWhenUsed/>
    <w:rsid w:val="0037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2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220F"/>
    <w:rPr>
      <w:b/>
      <w:bCs/>
      <w:sz w:val="20"/>
      <w:szCs w:val="20"/>
    </w:rPr>
  </w:style>
  <w:style w:type="character" w:customStyle="1" w:styleId="CommentSubjectChar">
    <w:name w:val="Comment Subject Char"/>
    <w:basedOn w:val="CommentTextChar"/>
    <w:link w:val="CommentSubject"/>
    <w:uiPriority w:val="99"/>
    <w:semiHidden/>
    <w:rsid w:val="0067220F"/>
    <w:rPr>
      <w:b/>
      <w:bCs/>
      <w:sz w:val="20"/>
      <w:szCs w:val="20"/>
    </w:rPr>
  </w:style>
  <w:style w:type="paragraph" w:styleId="Header">
    <w:name w:val="header"/>
    <w:basedOn w:val="Normal"/>
    <w:link w:val="HeaderChar"/>
    <w:uiPriority w:val="99"/>
    <w:unhideWhenUsed/>
    <w:rsid w:val="00BF47D3"/>
    <w:pPr>
      <w:tabs>
        <w:tab w:val="center" w:pos="4320"/>
        <w:tab w:val="right" w:pos="8640"/>
      </w:tabs>
    </w:pPr>
  </w:style>
  <w:style w:type="character" w:customStyle="1" w:styleId="HeaderChar">
    <w:name w:val="Header Char"/>
    <w:basedOn w:val="DefaultParagraphFont"/>
    <w:link w:val="Header"/>
    <w:uiPriority w:val="99"/>
    <w:rsid w:val="00BF47D3"/>
  </w:style>
  <w:style w:type="paragraph" w:styleId="Footer">
    <w:name w:val="footer"/>
    <w:basedOn w:val="Normal"/>
    <w:link w:val="FooterChar"/>
    <w:uiPriority w:val="99"/>
    <w:unhideWhenUsed/>
    <w:rsid w:val="00BF47D3"/>
    <w:pPr>
      <w:tabs>
        <w:tab w:val="center" w:pos="4320"/>
        <w:tab w:val="right" w:pos="8640"/>
      </w:tabs>
    </w:pPr>
  </w:style>
  <w:style w:type="character" w:customStyle="1" w:styleId="FooterChar">
    <w:name w:val="Footer Char"/>
    <w:basedOn w:val="DefaultParagraphFont"/>
    <w:link w:val="Footer"/>
    <w:uiPriority w:val="99"/>
    <w:rsid w:val="00BF47D3"/>
  </w:style>
  <w:style w:type="character" w:styleId="PageNumber">
    <w:name w:val="page number"/>
    <w:basedOn w:val="DefaultParagraphFont"/>
    <w:uiPriority w:val="99"/>
    <w:semiHidden/>
    <w:unhideWhenUsed/>
    <w:rsid w:val="001B2F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C4"/>
    <w:pPr>
      <w:ind w:left="720"/>
      <w:contextualSpacing/>
    </w:pPr>
  </w:style>
  <w:style w:type="table" w:styleId="TableGrid">
    <w:name w:val="Table Grid"/>
    <w:basedOn w:val="TableNormal"/>
    <w:uiPriority w:val="59"/>
    <w:rsid w:val="0037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52D8"/>
    <w:rPr>
      <w:sz w:val="18"/>
      <w:szCs w:val="18"/>
    </w:rPr>
  </w:style>
  <w:style w:type="paragraph" w:styleId="CommentText">
    <w:name w:val="annotation text"/>
    <w:basedOn w:val="Normal"/>
    <w:link w:val="CommentTextChar"/>
    <w:uiPriority w:val="99"/>
    <w:semiHidden/>
    <w:unhideWhenUsed/>
    <w:rsid w:val="003752D8"/>
  </w:style>
  <w:style w:type="character" w:customStyle="1" w:styleId="CommentTextChar">
    <w:name w:val="Comment Text Char"/>
    <w:basedOn w:val="DefaultParagraphFont"/>
    <w:link w:val="CommentText"/>
    <w:uiPriority w:val="99"/>
    <w:semiHidden/>
    <w:rsid w:val="003752D8"/>
  </w:style>
  <w:style w:type="paragraph" w:styleId="BalloonText">
    <w:name w:val="Balloon Text"/>
    <w:basedOn w:val="Normal"/>
    <w:link w:val="BalloonTextChar"/>
    <w:uiPriority w:val="99"/>
    <w:semiHidden/>
    <w:unhideWhenUsed/>
    <w:rsid w:val="0037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2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220F"/>
    <w:rPr>
      <w:b/>
      <w:bCs/>
      <w:sz w:val="20"/>
      <w:szCs w:val="20"/>
    </w:rPr>
  </w:style>
  <w:style w:type="character" w:customStyle="1" w:styleId="CommentSubjectChar">
    <w:name w:val="Comment Subject Char"/>
    <w:basedOn w:val="CommentTextChar"/>
    <w:link w:val="CommentSubject"/>
    <w:uiPriority w:val="99"/>
    <w:semiHidden/>
    <w:rsid w:val="0067220F"/>
    <w:rPr>
      <w:b/>
      <w:bCs/>
      <w:sz w:val="20"/>
      <w:szCs w:val="20"/>
    </w:rPr>
  </w:style>
  <w:style w:type="paragraph" w:styleId="Header">
    <w:name w:val="header"/>
    <w:basedOn w:val="Normal"/>
    <w:link w:val="HeaderChar"/>
    <w:uiPriority w:val="99"/>
    <w:unhideWhenUsed/>
    <w:rsid w:val="00BF47D3"/>
    <w:pPr>
      <w:tabs>
        <w:tab w:val="center" w:pos="4320"/>
        <w:tab w:val="right" w:pos="8640"/>
      </w:tabs>
    </w:pPr>
  </w:style>
  <w:style w:type="character" w:customStyle="1" w:styleId="HeaderChar">
    <w:name w:val="Header Char"/>
    <w:basedOn w:val="DefaultParagraphFont"/>
    <w:link w:val="Header"/>
    <w:uiPriority w:val="99"/>
    <w:rsid w:val="00BF47D3"/>
  </w:style>
  <w:style w:type="paragraph" w:styleId="Footer">
    <w:name w:val="footer"/>
    <w:basedOn w:val="Normal"/>
    <w:link w:val="FooterChar"/>
    <w:uiPriority w:val="99"/>
    <w:unhideWhenUsed/>
    <w:rsid w:val="00BF47D3"/>
    <w:pPr>
      <w:tabs>
        <w:tab w:val="center" w:pos="4320"/>
        <w:tab w:val="right" w:pos="8640"/>
      </w:tabs>
    </w:pPr>
  </w:style>
  <w:style w:type="character" w:customStyle="1" w:styleId="FooterChar">
    <w:name w:val="Footer Char"/>
    <w:basedOn w:val="DefaultParagraphFont"/>
    <w:link w:val="Footer"/>
    <w:uiPriority w:val="99"/>
    <w:rsid w:val="00BF47D3"/>
  </w:style>
  <w:style w:type="character" w:styleId="PageNumber">
    <w:name w:val="page number"/>
    <w:basedOn w:val="DefaultParagraphFont"/>
    <w:uiPriority w:val="99"/>
    <w:semiHidden/>
    <w:unhideWhenUsed/>
    <w:rsid w:val="001B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1EC2-6F9D-5645-887F-D0560584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1801</Words>
  <Characters>9332</Characters>
  <Application>Microsoft Macintosh Word</Application>
  <DocSecurity>0</DocSecurity>
  <Lines>158</Lines>
  <Paragraphs>31</Paragraphs>
  <ScaleCrop>false</ScaleCrop>
  <Company>The Management Center</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Stiens</dc:creator>
  <cp:keywords/>
  <dc:description/>
  <cp:lastModifiedBy>Kim Stiens</cp:lastModifiedBy>
  <cp:revision>3</cp:revision>
  <cp:lastPrinted>2014-11-20T17:42:00Z</cp:lastPrinted>
  <dcterms:created xsi:type="dcterms:W3CDTF">2014-11-21T16:17:00Z</dcterms:created>
  <dcterms:modified xsi:type="dcterms:W3CDTF">2014-11-21T18:15:00Z</dcterms:modified>
</cp:coreProperties>
</file>